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B060" w14:textId="77777777" w:rsidR="00BB0B60" w:rsidRDefault="00BB0B60" w:rsidP="00FE6CF9">
      <w:pPr>
        <w:pStyle w:val="NormalIndent"/>
        <w:widowControl/>
        <w:tabs>
          <w:tab w:val="left" w:pos="360"/>
        </w:tabs>
        <w:ind w:left="0"/>
        <w:jc w:val="center"/>
        <w:rPr>
          <w:rFonts w:ascii="Garamond" w:hAnsi="Garamond"/>
          <w:b/>
          <w:sz w:val="28"/>
          <w:szCs w:val="28"/>
        </w:rPr>
      </w:pPr>
    </w:p>
    <w:p w14:paraId="175E2047" w14:textId="77777777" w:rsidR="00886332" w:rsidRDefault="00886332" w:rsidP="00FE6CF9">
      <w:pPr>
        <w:pStyle w:val="NormalIndent"/>
        <w:widowControl/>
        <w:tabs>
          <w:tab w:val="left" w:pos="360"/>
        </w:tabs>
        <w:ind w:left="0"/>
        <w:jc w:val="center"/>
        <w:rPr>
          <w:rFonts w:ascii="Garamond" w:hAnsi="Garamond"/>
          <w:b/>
          <w:sz w:val="28"/>
          <w:szCs w:val="28"/>
        </w:rPr>
      </w:pPr>
    </w:p>
    <w:p w14:paraId="23A919B6" w14:textId="77777777" w:rsidR="00886332" w:rsidRDefault="00886332" w:rsidP="00FE6CF9">
      <w:pPr>
        <w:pStyle w:val="NormalIndent"/>
        <w:widowControl/>
        <w:tabs>
          <w:tab w:val="left" w:pos="360"/>
        </w:tabs>
        <w:ind w:left="0"/>
        <w:jc w:val="center"/>
        <w:rPr>
          <w:rFonts w:ascii="Garamond" w:hAnsi="Garamond"/>
          <w:b/>
          <w:sz w:val="28"/>
          <w:szCs w:val="28"/>
        </w:rPr>
      </w:pPr>
    </w:p>
    <w:p w14:paraId="61F2BB4E" w14:textId="77777777" w:rsidR="00BB0B60" w:rsidRPr="002D4F40" w:rsidRDefault="00BB0B60" w:rsidP="00FE6CF9">
      <w:pPr>
        <w:pStyle w:val="NormalIndent"/>
        <w:widowControl/>
        <w:tabs>
          <w:tab w:val="left" w:pos="360"/>
        </w:tabs>
        <w:ind w:left="0"/>
        <w:jc w:val="center"/>
        <w:rPr>
          <w:rFonts w:ascii="Garamond" w:hAnsi="Garamond"/>
          <w:b/>
          <w:sz w:val="28"/>
          <w:szCs w:val="28"/>
          <w:lang w:val="uz-Cyrl-UZ"/>
        </w:rPr>
      </w:pPr>
    </w:p>
    <w:p w14:paraId="2B02E314" w14:textId="77777777" w:rsidR="002436DE" w:rsidRDefault="002436DE" w:rsidP="00FE6CF9">
      <w:pPr>
        <w:pStyle w:val="NormalIndent"/>
        <w:widowControl/>
        <w:tabs>
          <w:tab w:val="left" w:pos="360"/>
        </w:tabs>
        <w:ind w:left="0"/>
        <w:jc w:val="center"/>
        <w:rPr>
          <w:rFonts w:ascii="Garamond" w:hAnsi="Garamond"/>
          <w:b/>
          <w:sz w:val="28"/>
          <w:szCs w:val="28"/>
        </w:rPr>
      </w:pPr>
      <w:r>
        <w:rPr>
          <w:rFonts w:ascii="Garamond" w:hAnsi="Garamond"/>
          <w:b/>
          <w:sz w:val="28"/>
          <w:szCs w:val="28"/>
        </w:rPr>
        <w:t>KA Equestrian Center</w:t>
      </w:r>
    </w:p>
    <w:p w14:paraId="0C1A31A2" w14:textId="77777777" w:rsidR="002436DE" w:rsidRPr="002436DE" w:rsidRDefault="002436DE" w:rsidP="00FE6CF9">
      <w:pPr>
        <w:pStyle w:val="NormalIndent"/>
        <w:widowControl/>
        <w:tabs>
          <w:tab w:val="left" w:pos="360"/>
        </w:tabs>
        <w:ind w:left="0"/>
        <w:jc w:val="center"/>
        <w:rPr>
          <w:rFonts w:ascii="Garamond" w:hAnsi="Garamond"/>
          <w:bCs/>
          <w:sz w:val="28"/>
          <w:szCs w:val="28"/>
        </w:rPr>
      </w:pPr>
      <w:r w:rsidRPr="002436DE">
        <w:rPr>
          <w:rFonts w:ascii="Garamond" w:hAnsi="Garamond"/>
          <w:bCs/>
          <w:sz w:val="28"/>
          <w:szCs w:val="28"/>
        </w:rPr>
        <w:t>P.O. Box 34, Cochranville, PA  19330</w:t>
      </w:r>
    </w:p>
    <w:p w14:paraId="38088850" w14:textId="05EB48B6" w:rsidR="00BB0B60" w:rsidRPr="002436DE" w:rsidRDefault="002436DE" w:rsidP="00FE6CF9">
      <w:pPr>
        <w:pStyle w:val="NormalIndent"/>
        <w:widowControl/>
        <w:tabs>
          <w:tab w:val="left" w:pos="360"/>
        </w:tabs>
        <w:ind w:left="0"/>
        <w:jc w:val="center"/>
        <w:rPr>
          <w:rFonts w:ascii="Garamond" w:hAnsi="Garamond"/>
          <w:bCs/>
          <w:sz w:val="28"/>
          <w:szCs w:val="28"/>
          <w:lang w:val="uz-Cyrl-UZ"/>
        </w:rPr>
      </w:pPr>
      <w:r w:rsidRPr="002436DE">
        <w:rPr>
          <w:rFonts w:ascii="Garamond" w:hAnsi="Garamond"/>
          <w:bCs/>
          <w:sz w:val="28"/>
          <w:szCs w:val="28"/>
        </w:rPr>
        <w:t>610-869-0746 / KA Equine@aol.com</w:t>
      </w:r>
      <w:r w:rsidR="004F3D6A" w:rsidRPr="002436DE">
        <w:rPr>
          <w:rFonts w:ascii="Garamond" w:hAnsi="Garamond"/>
          <w:bCs/>
          <w:sz w:val="28"/>
          <w:szCs w:val="28"/>
          <w:lang w:val="uz-Cyrl-UZ"/>
        </w:rPr>
        <w:tab/>
      </w:r>
    </w:p>
    <w:p w14:paraId="3A622AE5" w14:textId="77777777" w:rsidR="00BB0B60" w:rsidRPr="002D4F40" w:rsidRDefault="00BB0B60" w:rsidP="0009506C">
      <w:pPr>
        <w:pStyle w:val="NormalIndent"/>
        <w:widowControl/>
        <w:tabs>
          <w:tab w:val="left" w:pos="360"/>
        </w:tabs>
        <w:ind w:left="0"/>
        <w:rPr>
          <w:rFonts w:ascii="Garamond" w:hAnsi="Garamond"/>
          <w:b/>
          <w:sz w:val="28"/>
          <w:szCs w:val="28"/>
        </w:rPr>
      </w:pPr>
    </w:p>
    <w:p w14:paraId="6314781E" w14:textId="77777777" w:rsidR="00BB0B60" w:rsidRPr="002D4F40" w:rsidRDefault="00BB0B60" w:rsidP="00FE6CF9">
      <w:pPr>
        <w:pStyle w:val="NormalIndent"/>
        <w:widowControl/>
        <w:tabs>
          <w:tab w:val="left" w:pos="360"/>
        </w:tabs>
        <w:ind w:left="0"/>
        <w:jc w:val="center"/>
        <w:rPr>
          <w:rFonts w:ascii="Garamond" w:hAnsi="Garamond"/>
          <w:b/>
          <w:sz w:val="28"/>
          <w:szCs w:val="28"/>
          <w:lang w:val="uz-Cyrl-UZ"/>
        </w:rPr>
      </w:pPr>
    </w:p>
    <w:p w14:paraId="23510A71" w14:textId="77777777" w:rsidR="00BB0B60" w:rsidRPr="002D4F40" w:rsidRDefault="00BB0B60" w:rsidP="00FE6CF9">
      <w:pPr>
        <w:pStyle w:val="NormalIndent"/>
        <w:widowControl/>
        <w:tabs>
          <w:tab w:val="left" w:pos="360"/>
        </w:tabs>
        <w:ind w:left="0"/>
        <w:jc w:val="center"/>
        <w:rPr>
          <w:rFonts w:ascii="Garamond" w:hAnsi="Garamond"/>
          <w:b/>
          <w:sz w:val="28"/>
          <w:szCs w:val="28"/>
          <w:lang w:val="uz-Cyrl-UZ"/>
        </w:rPr>
      </w:pPr>
    </w:p>
    <w:p w14:paraId="770A47F8" w14:textId="77777777" w:rsidR="00BB0B60" w:rsidRPr="002D4F40" w:rsidRDefault="00BB0B60" w:rsidP="00FE6CF9">
      <w:pPr>
        <w:pStyle w:val="NormalIndent"/>
        <w:widowControl/>
        <w:tabs>
          <w:tab w:val="left" w:pos="360"/>
        </w:tabs>
        <w:ind w:left="0"/>
        <w:jc w:val="center"/>
        <w:rPr>
          <w:rFonts w:ascii="Garamond" w:hAnsi="Garamond"/>
          <w:b/>
          <w:sz w:val="28"/>
          <w:szCs w:val="28"/>
          <w:lang w:val="uz-Cyrl-UZ"/>
        </w:rPr>
      </w:pPr>
    </w:p>
    <w:p w14:paraId="6077FAC4" w14:textId="77777777" w:rsidR="00BB0B60" w:rsidRPr="002D4F40" w:rsidRDefault="00BB0B60" w:rsidP="00FE6CF9">
      <w:pPr>
        <w:pStyle w:val="NormalIndent"/>
        <w:widowControl/>
        <w:tabs>
          <w:tab w:val="left" w:pos="360"/>
        </w:tabs>
        <w:ind w:left="0"/>
        <w:jc w:val="center"/>
        <w:rPr>
          <w:rFonts w:ascii="Garamond" w:hAnsi="Garamond"/>
          <w:b/>
          <w:sz w:val="28"/>
          <w:szCs w:val="28"/>
          <w:lang w:val="uz-Cyrl-UZ"/>
        </w:rPr>
      </w:pPr>
    </w:p>
    <w:p w14:paraId="75DC0CD6" w14:textId="77777777" w:rsidR="00BB0B60" w:rsidRPr="002D4F40" w:rsidRDefault="00BB0B60" w:rsidP="00FE6CF9">
      <w:pPr>
        <w:pStyle w:val="NormalIndent"/>
        <w:widowControl/>
        <w:tabs>
          <w:tab w:val="left" w:pos="360"/>
        </w:tabs>
        <w:ind w:left="0"/>
        <w:jc w:val="center"/>
        <w:rPr>
          <w:rFonts w:ascii="Garamond" w:hAnsi="Garamond"/>
          <w:b/>
          <w:sz w:val="28"/>
          <w:szCs w:val="28"/>
          <w:lang w:val="uz-Cyrl-UZ"/>
        </w:rPr>
      </w:pPr>
    </w:p>
    <w:p w14:paraId="15E57391" w14:textId="0D32125C" w:rsidR="00BB0B60" w:rsidRPr="002D4F40" w:rsidRDefault="00BB0B60" w:rsidP="00FE6CF9">
      <w:pPr>
        <w:pStyle w:val="NormalIndent"/>
        <w:widowControl/>
        <w:tabs>
          <w:tab w:val="left" w:pos="360"/>
        </w:tabs>
        <w:ind w:left="0"/>
        <w:jc w:val="center"/>
        <w:rPr>
          <w:rFonts w:ascii="Garamond" w:hAnsi="Garamond"/>
          <w:b/>
          <w:sz w:val="28"/>
          <w:szCs w:val="28"/>
          <w:lang w:val="uz-Cyrl-UZ"/>
        </w:rPr>
      </w:pPr>
    </w:p>
    <w:p w14:paraId="1E8F450A" w14:textId="77777777" w:rsidR="00BB0B60" w:rsidRPr="002D4F40" w:rsidRDefault="00BB0B60" w:rsidP="00FE6CF9">
      <w:pPr>
        <w:pStyle w:val="NormalIndent"/>
        <w:widowControl/>
        <w:tabs>
          <w:tab w:val="left" w:pos="360"/>
        </w:tabs>
        <w:ind w:left="0"/>
        <w:jc w:val="center"/>
        <w:rPr>
          <w:rFonts w:ascii="Garamond" w:hAnsi="Garamond"/>
          <w:b/>
          <w:sz w:val="28"/>
          <w:szCs w:val="28"/>
          <w:lang w:val="uz-Cyrl-UZ"/>
        </w:rPr>
      </w:pPr>
    </w:p>
    <w:p w14:paraId="79584F6B" w14:textId="77777777" w:rsidR="00BB0B60" w:rsidRPr="002D4F40" w:rsidRDefault="00BB0B60" w:rsidP="00FE6CF9">
      <w:pPr>
        <w:pStyle w:val="NormalIndent"/>
        <w:widowControl/>
        <w:tabs>
          <w:tab w:val="left" w:pos="360"/>
        </w:tabs>
        <w:ind w:left="0"/>
        <w:jc w:val="center"/>
        <w:rPr>
          <w:rFonts w:ascii="Garamond" w:hAnsi="Garamond"/>
          <w:b/>
          <w:sz w:val="28"/>
          <w:szCs w:val="28"/>
          <w:lang w:val="uz-Cyrl-UZ"/>
        </w:rPr>
      </w:pPr>
    </w:p>
    <w:p w14:paraId="4BEBC451" w14:textId="77777777" w:rsidR="00BB0B60" w:rsidRPr="002D4F40" w:rsidRDefault="00BB0B60" w:rsidP="00FE6CF9">
      <w:pPr>
        <w:pStyle w:val="NormalIndent"/>
        <w:widowControl/>
        <w:tabs>
          <w:tab w:val="left" w:pos="360"/>
        </w:tabs>
        <w:ind w:left="0"/>
        <w:jc w:val="center"/>
        <w:rPr>
          <w:rFonts w:ascii="Garamond" w:hAnsi="Garamond"/>
          <w:b/>
          <w:sz w:val="28"/>
          <w:szCs w:val="28"/>
          <w:lang w:val="uz-Cyrl-UZ"/>
        </w:rPr>
      </w:pPr>
    </w:p>
    <w:p w14:paraId="2ED7286D" w14:textId="77777777" w:rsidR="00BB0B60" w:rsidRPr="002D4F40" w:rsidRDefault="00BB0B60" w:rsidP="00FE6CF9">
      <w:pPr>
        <w:pStyle w:val="NormalIndent"/>
        <w:widowControl/>
        <w:tabs>
          <w:tab w:val="left" w:pos="360"/>
        </w:tabs>
        <w:ind w:left="0"/>
        <w:jc w:val="center"/>
        <w:rPr>
          <w:rFonts w:ascii="Garamond" w:hAnsi="Garamond"/>
          <w:b/>
          <w:sz w:val="28"/>
          <w:szCs w:val="28"/>
          <w:lang w:val="uz-Cyrl-UZ"/>
        </w:rPr>
      </w:pPr>
    </w:p>
    <w:p w14:paraId="0F369EA4" w14:textId="0F348216" w:rsidR="00BB0B60" w:rsidRPr="002D4F40" w:rsidRDefault="00BB0B60" w:rsidP="00FE6CF9">
      <w:pPr>
        <w:pStyle w:val="NormalIndent"/>
        <w:widowControl/>
        <w:tabs>
          <w:tab w:val="left" w:pos="360"/>
        </w:tabs>
        <w:ind w:left="0"/>
        <w:jc w:val="center"/>
        <w:rPr>
          <w:rFonts w:ascii="Garamond" w:hAnsi="Garamond"/>
          <w:b/>
          <w:sz w:val="28"/>
          <w:szCs w:val="28"/>
          <w:lang w:val="uz-Cyrl-UZ"/>
        </w:rPr>
      </w:pPr>
    </w:p>
    <w:p w14:paraId="3D70A02B" w14:textId="77777777" w:rsidR="00BB0B60" w:rsidRPr="002D4F40" w:rsidRDefault="00BB0B60" w:rsidP="00FE6CF9">
      <w:pPr>
        <w:pStyle w:val="NormalIndent"/>
        <w:widowControl/>
        <w:tabs>
          <w:tab w:val="left" w:pos="360"/>
        </w:tabs>
        <w:ind w:left="0"/>
        <w:jc w:val="center"/>
        <w:rPr>
          <w:rFonts w:ascii="Garamond" w:hAnsi="Garamond"/>
          <w:b/>
          <w:sz w:val="28"/>
          <w:szCs w:val="28"/>
          <w:lang w:val="uz-Cyrl-UZ"/>
        </w:rPr>
      </w:pPr>
    </w:p>
    <w:p w14:paraId="24BD5A01" w14:textId="77777777" w:rsidR="00BB0B60" w:rsidRPr="002D4F40" w:rsidRDefault="00BB0B60" w:rsidP="00FE6CF9">
      <w:pPr>
        <w:pStyle w:val="NormalIndent"/>
        <w:widowControl/>
        <w:tabs>
          <w:tab w:val="left" w:pos="360"/>
        </w:tabs>
        <w:ind w:left="0"/>
        <w:jc w:val="center"/>
        <w:rPr>
          <w:rFonts w:ascii="Garamond" w:hAnsi="Garamond"/>
          <w:b/>
          <w:sz w:val="28"/>
          <w:szCs w:val="28"/>
          <w:lang w:val="uz-Cyrl-UZ"/>
        </w:rPr>
      </w:pPr>
    </w:p>
    <w:p w14:paraId="0F329DAD" w14:textId="77777777" w:rsidR="00BB0B60" w:rsidRPr="002D4F40" w:rsidRDefault="00BB0B60" w:rsidP="00FE6CF9">
      <w:pPr>
        <w:pStyle w:val="NormalIndent"/>
        <w:widowControl/>
        <w:tabs>
          <w:tab w:val="left" w:pos="360"/>
        </w:tabs>
        <w:ind w:left="0"/>
        <w:jc w:val="center"/>
        <w:rPr>
          <w:rFonts w:ascii="Garamond" w:hAnsi="Garamond"/>
          <w:b/>
          <w:sz w:val="28"/>
          <w:szCs w:val="28"/>
          <w:lang w:val="uz-Cyrl-UZ"/>
        </w:rPr>
      </w:pPr>
    </w:p>
    <w:p w14:paraId="23A185AA" w14:textId="77777777" w:rsidR="00BB0B60" w:rsidRPr="002D4F40" w:rsidRDefault="00BB0B60" w:rsidP="00FE6CF9">
      <w:pPr>
        <w:pStyle w:val="NormalIndent"/>
        <w:widowControl/>
        <w:tabs>
          <w:tab w:val="left" w:pos="360"/>
        </w:tabs>
        <w:ind w:left="0"/>
        <w:jc w:val="center"/>
        <w:rPr>
          <w:rFonts w:ascii="Garamond" w:hAnsi="Garamond"/>
          <w:b/>
          <w:sz w:val="28"/>
          <w:szCs w:val="28"/>
          <w:lang w:val="uz-Cyrl-UZ"/>
        </w:rPr>
      </w:pPr>
    </w:p>
    <w:p w14:paraId="061DFBD8" w14:textId="77777777" w:rsidR="00E47EB2" w:rsidRDefault="00E47EB2" w:rsidP="00FE6CF9">
      <w:pPr>
        <w:pStyle w:val="NormalIndent"/>
        <w:widowControl/>
        <w:tabs>
          <w:tab w:val="left" w:pos="360"/>
        </w:tabs>
        <w:ind w:left="0"/>
        <w:jc w:val="center"/>
        <w:rPr>
          <w:rFonts w:ascii="Garamond" w:hAnsi="Garamond"/>
          <w:b/>
          <w:smallCaps/>
          <w:sz w:val="64"/>
          <w:szCs w:val="64"/>
          <w:lang w:val="uz-Cyrl-UZ"/>
        </w:rPr>
      </w:pPr>
    </w:p>
    <w:p w14:paraId="603CF218" w14:textId="77777777" w:rsidR="00E47EB2" w:rsidRDefault="00E47EB2" w:rsidP="00FE6CF9">
      <w:pPr>
        <w:pStyle w:val="NormalIndent"/>
        <w:widowControl/>
        <w:tabs>
          <w:tab w:val="left" w:pos="360"/>
        </w:tabs>
        <w:ind w:left="0"/>
        <w:jc w:val="center"/>
        <w:rPr>
          <w:rFonts w:ascii="Garamond" w:hAnsi="Garamond"/>
          <w:b/>
          <w:smallCaps/>
          <w:sz w:val="64"/>
          <w:szCs w:val="64"/>
          <w:lang w:val="uz-Cyrl-UZ"/>
        </w:rPr>
      </w:pPr>
    </w:p>
    <w:p w14:paraId="7E0D05CC" w14:textId="77777777" w:rsidR="00E47EB2" w:rsidRDefault="00E47EB2" w:rsidP="00FE6CF9">
      <w:pPr>
        <w:pStyle w:val="NormalIndent"/>
        <w:widowControl/>
        <w:tabs>
          <w:tab w:val="left" w:pos="360"/>
        </w:tabs>
        <w:ind w:left="0"/>
        <w:jc w:val="center"/>
        <w:rPr>
          <w:rFonts w:ascii="Garamond" w:hAnsi="Garamond"/>
          <w:b/>
          <w:smallCaps/>
          <w:sz w:val="64"/>
          <w:szCs w:val="64"/>
          <w:lang w:val="uz-Cyrl-UZ"/>
        </w:rPr>
      </w:pPr>
    </w:p>
    <w:p w14:paraId="4265DBAB" w14:textId="77777777" w:rsidR="00E47EB2" w:rsidRDefault="00E47EB2" w:rsidP="00FE6CF9">
      <w:pPr>
        <w:pStyle w:val="NormalIndent"/>
        <w:widowControl/>
        <w:tabs>
          <w:tab w:val="left" w:pos="360"/>
        </w:tabs>
        <w:ind w:left="0"/>
        <w:jc w:val="center"/>
        <w:rPr>
          <w:rFonts w:ascii="Garamond" w:hAnsi="Garamond"/>
          <w:b/>
          <w:smallCaps/>
          <w:sz w:val="64"/>
          <w:szCs w:val="64"/>
          <w:lang w:val="uz-Cyrl-UZ"/>
        </w:rPr>
      </w:pPr>
    </w:p>
    <w:p w14:paraId="67033FF6" w14:textId="77777777" w:rsidR="00E47EB2" w:rsidRDefault="00E47EB2" w:rsidP="00FE6CF9">
      <w:pPr>
        <w:pStyle w:val="NormalIndent"/>
        <w:widowControl/>
        <w:tabs>
          <w:tab w:val="left" w:pos="360"/>
        </w:tabs>
        <w:ind w:left="0"/>
        <w:jc w:val="center"/>
        <w:rPr>
          <w:rFonts w:ascii="Garamond" w:hAnsi="Garamond"/>
          <w:b/>
          <w:smallCaps/>
          <w:sz w:val="64"/>
          <w:szCs w:val="64"/>
          <w:lang w:val="uz-Cyrl-UZ"/>
        </w:rPr>
      </w:pPr>
    </w:p>
    <w:p w14:paraId="06917F10" w14:textId="02B9A992" w:rsidR="00BB0B60" w:rsidRPr="002D4F40" w:rsidRDefault="00BB0B60" w:rsidP="00FE6CF9">
      <w:pPr>
        <w:pStyle w:val="NormalIndent"/>
        <w:widowControl/>
        <w:tabs>
          <w:tab w:val="left" w:pos="360"/>
        </w:tabs>
        <w:ind w:left="0"/>
        <w:jc w:val="center"/>
        <w:rPr>
          <w:rFonts w:ascii="Garamond" w:hAnsi="Garamond"/>
          <w:b/>
          <w:smallCaps/>
          <w:sz w:val="64"/>
          <w:szCs w:val="64"/>
          <w:lang w:val="uz-Cyrl-UZ"/>
        </w:rPr>
      </w:pPr>
      <w:r w:rsidRPr="002D4F40">
        <w:rPr>
          <w:rFonts w:ascii="Garamond" w:hAnsi="Garamond"/>
          <w:b/>
          <w:smallCaps/>
          <w:sz w:val="64"/>
          <w:szCs w:val="64"/>
          <w:lang w:val="uz-Cyrl-UZ"/>
        </w:rPr>
        <w:t>Triangle Show Series</w:t>
      </w:r>
    </w:p>
    <w:p w14:paraId="37B48644" w14:textId="2830DA1C" w:rsidR="009E29F2" w:rsidRPr="002D4F40" w:rsidRDefault="006C0393" w:rsidP="00FE6CF9">
      <w:pPr>
        <w:pStyle w:val="NormalIndent"/>
        <w:widowControl/>
        <w:tabs>
          <w:tab w:val="left" w:pos="360"/>
        </w:tabs>
        <w:ind w:left="0"/>
        <w:jc w:val="center"/>
        <w:rPr>
          <w:rFonts w:ascii="Garamond" w:hAnsi="Garamond"/>
          <w:b/>
          <w:sz w:val="28"/>
          <w:szCs w:val="28"/>
        </w:rPr>
      </w:pPr>
      <w:r w:rsidRPr="002D4F40">
        <w:rPr>
          <w:rFonts w:ascii="Garamond" w:hAnsi="Garamond"/>
          <w:b/>
          <w:smallCaps/>
          <w:sz w:val="64"/>
          <w:szCs w:val="64"/>
          <w:lang w:val="uz-Cyrl-UZ"/>
        </w:rPr>
        <w:t>20</w:t>
      </w:r>
      <w:r w:rsidR="001B40A3" w:rsidRPr="009478B6">
        <w:rPr>
          <w:rFonts w:ascii="Garamond" w:hAnsi="Garamond"/>
          <w:b/>
          <w:smallCaps/>
          <w:sz w:val="64"/>
          <w:szCs w:val="64"/>
        </w:rPr>
        <w:t>2</w:t>
      </w:r>
      <w:r w:rsidR="00452533">
        <w:rPr>
          <w:rFonts w:ascii="Garamond" w:hAnsi="Garamond"/>
          <w:b/>
          <w:smallCaps/>
          <w:sz w:val="64"/>
          <w:szCs w:val="64"/>
        </w:rPr>
        <w:t>4</w:t>
      </w:r>
      <w:r w:rsidR="00BB0B60" w:rsidRPr="002D4F40">
        <w:rPr>
          <w:rFonts w:ascii="Garamond" w:hAnsi="Garamond"/>
          <w:b/>
          <w:smallCaps/>
          <w:sz w:val="64"/>
          <w:szCs w:val="64"/>
          <w:lang w:val="uz-Cyrl-UZ"/>
        </w:rPr>
        <w:t xml:space="preserve"> Season</w:t>
      </w:r>
    </w:p>
    <w:p w14:paraId="238FC2BC" w14:textId="2E96B050" w:rsidR="009E29F2" w:rsidRPr="002D4F40" w:rsidRDefault="00452533" w:rsidP="00FE6CF9">
      <w:pPr>
        <w:pStyle w:val="NormalIndent"/>
        <w:widowControl/>
        <w:tabs>
          <w:tab w:val="left" w:pos="360"/>
        </w:tabs>
        <w:ind w:left="0"/>
        <w:jc w:val="center"/>
        <w:rPr>
          <w:rFonts w:ascii="Garamond" w:hAnsi="Garamond"/>
          <w:b/>
          <w:sz w:val="28"/>
          <w:szCs w:val="28"/>
        </w:rPr>
      </w:pPr>
      <w:r>
        <w:rPr>
          <w:noProof/>
        </w:rPr>
        <w:drawing>
          <wp:inline distT="0" distB="0" distL="0" distR="0" wp14:anchorId="56329815" wp14:editId="0E7EB948">
            <wp:extent cx="3476625" cy="2914650"/>
            <wp:effectExtent l="0" t="0" r="9525" b="0"/>
            <wp:docPr id="1345012431" name="Picture 1" descr="A triangle with a couple of horses and a person riding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012431" name="Picture 1" descr="A triangle with a couple of horses and a person riding a hors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6625" cy="2914650"/>
                    </a:xfrm>
                    <a:prstGeom prst="rect">
                      <a:avLst/>
                    </a:prstGeom>
                    <a:noFill/>
                    <a:ln>
                      <a:noFill/>
                    </a:ln>
                  </pic:spPr>
                </pic:pic>
              </a:graphicData>
            </a:graphic>
          </wp:inline>
        </w:drawing>
      </w:r>
    </w:p>
    <w:p w14:paraId="219135D6" w14:textId="441B2F20" w:rsidR="00BB0B60" w:rsidRPr="002D4F40" w:rsidRDefault="00BB0B60" w:rsidP="00FE6CF9">
      <w:pPr>
        <w:pStyle w:val="NormalIndent"/>
        <w:widowControl/>
        <w:tabs>
          <w:tab w:val="left" w:pos="360"/>
        </w:tabs>
        <w:ind w:left="0"/>
        <w:jc w:val="center"/>
        <w:rPr>
          <w:rFonts w:ascii="Garamond" w:hAnsi="Garamond"/>
          <w:b/>
          <w:sz w:val="28"/>
          <w:szCs w:val="28"/>
          <w:lang w:val="uz-Cyrl-UZ"/>
        </w:rPr>
      </w:pPr>
      <w:r w:rsidRPr="002D4F40">
        <w:rPr>
          <w:rFonts w:ascii="Garamond" w:hAnsi="Garamond"/>
          <w:b/>
          <w:sz w:val="28"/>
          <w:szCs w:val="28"/>
          <w:lang w:val="uz-Cyrl-UZ"/>
        </w:rPr>
        <w:t xml:space="preserve">A select series of schooling shows in southeast Pennsylvania </w:t>
      </w:r>
    </w:p>
    <w:p w14:paraId="3BB16D62" w14:textId="3683ACA8" w:rsidR="00BB0B60" w:rsidRPr="002D4F40" w:rsidRDefault="00BB0B60" w:rsidP="00FE6CF9">
      <w:pPr>
        <w:pStyle w:val="NormalIndent"/>
        <w:widowControl/>
        <w:tabs>
          <w:tab w:val="left" w:pos="360"/>
        </w:tabs>
        <w:ind w:left="0"/>
        <w:jc w:val="center"/>
        <w:rPr>
          <w:rFonts w:ascii="Garamond" w:hAnsi="Garamond"/>
          <w:b/>
          <w:sz w:val="28"/>
          <w:szCs w:val="28"/>
          <w:lang w:val="uz-Cyrl-UZ"/>
        </w:rPr>
      </w:pPr>
      <w:r w:rsidRPr="002D4F40">
        <w:rPr>
          <w:rFonts w:ascii="Garamond" w:hAnsi="Garamond"/>
          <w:b/>
          <w:sz w:val="28"/>
          <w:szCs w:val="28"/>
          <w:lang w:val="uz-Cyrl-UZ"/>
        </w:rPr>
        <w:t>Quality competition  *   Welcoming atmosphere    Reasonable entry fees</w:t>
      </w:r>
    </w:p>
    <w:p w14:paraId="4F25219A" w14:textId="77777777" w:rsidR="000E6DA6" w:rsidRDefault="006C0393" w:rsidP="00FE6CF9">
      <w:pPr>
        <w:pStyle w:val="NormalIndent"/>
        <w:widowControl/>
        <w:tabs>
          <w:tab w:val="left" w:pos="360"/>
        </w:tabs>
        <w:ind w:left="0"/>
        <w:jc w:val="center"/>
        <w:rPr>
          <w:rFonts w:ascii="Garamond" w:hAnsi="Garamond"/>
          <w:b/>
          <w:sz w:val="28"/>
          <w:szCs w:val="28"/>
        </w:rPr>
      </w:pPr>
      <w:r w:rsidRPr="002D4F40">
        <w:rPr>
          <w:rFonts w:ascii="Garamond" w:hAnsi="Garamond"/>
          <w:b/>
          <w:sz w:val="28"/>
          <w:szCs w:val="28"/>
        </w:rPr>
        <w:t>Hunters and Equitation</w:t>
      </w:r>
      <w:r w:rsidR="000E6DA6">
        <w:rPr>
          <w:rFonts w:ascii="Garamond" w:hAnsi="Garamond"/>
          <w:b/>
          <w:sz w:val="28"/>
          <w:szCs w:val="28"/>
        </w:rPr>
        <w:t xml:space="preserve"> </w:t>
      </w:r>
      <w:r w:rsidRPr="002D4F40">
        <w:rPr>
          <w:rFonts w:ascii="Garamond" w:hAnsi="Garamond"/>
          <w:b/>
          <w:sz w:val="28"/>
          <w:szCs w:val="28"/>
        </w:rPr>
        <w:t xml:space="preserve"> </w:t>
      </w:r>
      <w:r w:rsidR="000E6DA6">
        <w:rPr>
          <w:rFonts w:ascii="Garamond" w:hAnsi="Garamond"/>
          <w:b/>
          <w:sz w:val="28"/>
          <w:szCs w:val="28"/>
        </w:rPr>
        <w:t>*  J</w:t>
      </w:r>
      <w:r w:rsidR="009E29F2" w:rsidRPr="002D4F40">
        <w:rPr>
          <w:rFonts w:ascii="Garamond" w:hAnsi="Garamond"/>
          <w:b/>
          <w:sz w:val="28"/>
          <w:szCs w:val="28"/>
        </w:rPr>
        <w:t>umpers</w:t>
      </w:r>
      <w:r w:rsidRPr="002D4F40">
        <w:rPr>
          <w:rFonts w:ascii="Garamond" w:hAnsi="Garamond"/>
          <w:b/>
          <w:sz w:val="28"/>
          <w:szCs w:val="28"/>
        </w:rPr>
        <w:t xml:space="preserve">  *  </w:t>
      </w:r>
      <w:r w:rsidR="009E29F2" w:rsidRPr="002D4F40">
        <w:rPr>
          <w:rFonts w:ascii="Garamond" w:hAnsi="Garamond"/>
          <w:b/>
          <w:sz w:val="28"/>
          <w:szCs w:val="28"/>
        </w:rPr>
        <w:t>Dressage</w:t>
      </w:r>
      <w:r w:rsidR="00F54E64" w:rsidRPr="002D4F40">
        <w:rPr>
          <w:rFonts w:ascii="Garamond" w:hAnsi="Garamond"/>
          <w:b/>
          <w:sz w:val="28"/>
          <w:szCs w:val="28"/>
        </w:rPr>
        <w:t xml:space="preserve">  </w:t>
      </w:r>
    </w:p>
    <w:p w14:paraId="799D3145" w14:textId="77777777" w:rsidR="000E6DA6" w:rsidRDefault="000E6DA6" w:rsidP="00FE6CF9">
      <w:pPr>
        <w:pStyle w:val="NormalIndent"/>
        <w:widowControl/>
        <w:tabs>
          <w:tab w:val="left" w:pos="360"/>
        </w:tabs>
        <w:ind w:left="0"/>
        <w:jc w:val="center"/>
        <w:rPr>
          <w:rFonts w:ascii="Garamond" w:hAnsi="Garamond"/>
          <w:b/>
          <w:sz w:val="28"/>
          <w:szCs w:val="28"/>
        </w:rPr>
      </w:pPr>
      <w:r>
        <w:rPr>
          <w:rFonts w:ascii="Garamond" w:hAnsi="Garamond"/>
          <w:b/>
          <w:sz w:val="28"/>
          <w:szCs w:val="28"/>
        </w:rPr>
        <w:t>Thoroughbred Incentive Program (T.I.P.) Awards</w:t>
      </w:r>
      <w:r w:rsidR="00F54E64" w:rsidRPr="002D4F40">
        <w:rPr>
          <w:rFonts w:ascii="Garamond" w:hAnsi="Garamond"/>
          <w:b/>
          <w:sz w:val="28"/>
          <w:szCs w:val="28"/>
        </w:rPr>
        <w:t xml:space="preserve"> </w:t>
      </w:r>
    </w:p>
    <w:p w14:paraId="2910D5ED" w14:textId="745F9A0C" w:rsidR="00CF610D" w:rsidRDefault="00CF610D" w:rsidP="00FE6CF9">
      <w:pPr>
        <w:pStyle w:val="NormalIndent"/>
        <w:widowControl/>
        <w:tabs>
          <w:tab w:val="left" w:pos="360"/>
        </w:tabs>
        <w:ind w:left="0"/>
        <w:jc w:val="center"/>
        <w:rPr>
          <w:rFonts w:ascii="Garamond" w:hAnsi="Garamond"/>
          <w:b/>
          <w:sz w:val="28"/>
          <w:szCs w:val="28"/>
        </w:rPr>
      </w:pPr>
      <w:r>
        <w:rPr>
          <w:rFonts w:ascii="Garamond" w:hAnsi="Garamond"/>
          <w:b/>
          <w:sz w:val="28"/>
          <w:szCs w:val="28"/>
        </w:rPr>
        <w:t>PHSA eligible divisions</w:t>
      </w:r>
    </w:p>
    <w:p w14:paraId="79883016" w14:textId="77777777" w:rsidR="00756DA4" w:rsidRPr="002D4F40" w:rsidRDefault="00756DA4" w:rsidP="00FE6CF9">
      <w:pPr>
        <w:pStyle w:val="NormalIndent"/>
        <w:widowControl/>
        <w:tabs>
          <w:tab w:val="left" w:pos="360"/>
        </w:tabs>
        <w:ind w:left="0"/>
        <w:jc w:val="center"/>
        <w:rPr>
          <w:rFonts w:ascii="Garamond" w:hAnsi="Garamond"/>
          <w:b/>
          <w:sz w:val="28"/>
          <w:szCs w:val="28"/>
        </w:rPr>
      </w:pPr>
    </w:p>
    <w:p w14:paraId="73D99379" w14:textId="238E715D" w:rsidR="00BB0B60" w:rsidRDefault="00D11221" w:rsidP="00FE6CF9">
      <w:pPr>
        <w:pStyle w:val="NormalIndent"/>
        <w:widowControl/>
        <w:tabs>
          <w:tab w:val="left" w:pos="360"/>
        </w:tabs>
        <w:ind w:left="0"/>
        <w:jc w:val="center"/>
        <w:rPr>
          <w:rFonts w:ascii="Garamond" w:hAnsi="Garamond"/>
          <w:b/>
          <w:sz w:val="28"/>
          <w:szCs w:val="28"/>
        </w:rPr>
      </w:pPr>
      <w:r w:rsidRPr="002D4F40">
        <w:rPr>
          <w:rFonts w:ascii="Garamond" w:hAnsi="Garamond"/>
          <w:b/>
          <w:sz w:val="28"/>
          <w:szCs w:val="28"/>
        </w:rPr>
        <w:t xml:space="preserve">    All </w:t>
      </w:r>
      <w:r w:rsidR="00867D39">
        <w:rPr>
          <w:rFonts w:ascii="Garamond" w:hAnsi="Garamond"/>
          <w:b/>
          <w:sz w:val="28"/>
          <w:szCs w:val="28"/>
        </w:rPr>
        <w:t xml:space="preserve">Hunters and Equitation </w:t>
      </w:r>
      <w:r w:rsidRPr="002D4F40">
        <w:rPr>
          <w:rFonts w:ascii="Garamond" w:hAnsi="Garamond"/>
          <w:b/>
          <w:sz w:val="28"/>
          <w:szCs w:val="28"/>
        </w:rPr>
        <w:t>shows start at 8 a.m.</w:t>
      </w:r>
      <w:r w:rsidR="00EA55E6" w:rsidRPr="002D4F40">
        <w:rPr>
          <w:rFonts w:ascii="Garamond" w:hAnsi="Garamond"/>
          <w:b/>
          <w:sz w:val="28"/>
          <w:szCs w:val="28"/>
        </w:rPr>
        <w:t>, unless otherwise noted</w:t>
      </w:r>
      <w:r w:rsidRPr="002D4F40">
        <w:rPr>
          <w:rFonts w:ascii="Garamond" w:hAnsi="Garamond"/>
          <w:b/>
          <w:sz w:val="28"/>
          <w:szCs w:val="28"/>
        </w:rPr>
        <w:t xml:space="preserve">  </w:t>
      </w:r>
    </w:p>
    <w:p w14:paraId="4CE338DF" w14:textId="77777777" w:rsidR="00756DA4" w:rsidRPr="002D4F40" w:rsidRDefault="00756DA4" w:rsidP="00FE6CF9">
      <w:pPr>
        <w:pStyle w:val="NormalIndent"/>
        <w:widowControl/>
        <w:tabs>
          <w:tab w:val="left" w:pos="360"/>
        </w:tabs>
        <w:ind w:left="0"/>
        <w:jc w:val="center"/>
        <w:rPr>
          <w:rFonts w:ascii="Garamond" w:hAnsi="Garamond"/>
          <w:b/>
          <w:sz w:val="28"/>
          <w:szCs w:val="28"/>
          <w:lang w:val="uz-Cyrl-UZ"/>
        </w:rPr>
      </w:pPr>
    </w:p>
    <w:p w14:paraId="573A2D8B" w14:textId="33BAF2C8" w:rsidR="00BB02D6" w:rsidRPr="002D4F40" w:rsidRDefault="00BB02D6" w:rsidP="00FE6CF9">
      <w:pPr>
        <w:pStyle w:val="NormalIndent"/>
        <w:widowControl/>
        <w:tabs>
          <w:tab w:val="left" w:pos="360"/>
        </w:tabs>
        <w:ind w:left="0"/>
        <w:jc w:val="center"/>
        <w:rPr>
          <w:rFonts w:ascii="Garamond" w:hAnsi="Garamond"/>
          <w:b/>
          <w:smallCaps/>
          <w:sz w:val="28"/>
          <w:szCs w:val="28"/>
        </w:rPr>
      </w:pPr>
      <w:r w:rsidRPr="002D4F40">
        <w:rPr>
          <w:rFonts w:ascii="Garamond" w:hAnsi="Garamond"/>
          <w:b/>
          <w:smallCaps/>
          <w:sz w:val="48"/>
          <w:szCs w:val="28"/>
          <w:lang w:val="uz-Cyrl-UZ"/>
        </w:rPr>
        <w:t>www.triangleshowseries.com</w:t>
      </w:r>
    </w:p>
    <w:p w14:paraId="6DF20456" w14:textId="77777777" w:rsidR="00706880" w:rsidRPr="002D4F40" w:rsidRDefault="00706880" w:rsidP="00FE6CF9">
      <w:pPr>
        <w:pStyle w:val="NormalIndent"/>
        <w:widowControl/>
        <w:tabs>
          <w:tab w:val="left" w:pos="360"/>
        </w:tabs>
        <w:ind w:left="0"/>
        <w:jc w:val="center"/>
        <w:rPr>
          <w:rFonts w:ascii="Garamond" w:hAnsi="Garamond"/>
          <w:b/>
          <w:smallCaps/>
          <w:sz w:val="28"/>
          <w:szCs w:val="28"/>
        </w:rPr>
      </w:pPr>
      <w:r w:rsidRPr="002D4F40">
        <w:rPr>
          <w:rFonts w:ascii="Garamond" w:hAnsi="Garamond"/>
          <w:b/>
          <w:smallCaps/>
          <w:sz w:val="28"/>
          <w:szCs w:val="28"/>
        </w:rPr>
        <w:t xml:space="preserve">Email: </w:t>
      </w:r>
      <w:r w:rsidR="0062768B" w:rsidRPr="002D4F40">
        <w:rPr>
          <w:rFonts w:ascii="Garamond" w:hAnsi="Garamond"/>
          <w:b/>
          <w:smallCaps/>
          <w:sz w:val="28"/>
          <w:szCs w:val="28"/>
        </w:rPr>
        <w:t>triangleshowseries@gmail.com</w:t>
      </w:r>
    </w:p>
    <w:p w14:paraId="789D4515" w14:textId="77777777" w:rsidR="0062768B" w:rsidRPr="002D4F40" w:rsidRDefault="00112A8A" w:rsidP="00FE6CF9">
      <w:pPr>
        <w:pStyle w:val="NormalIndent"/>
        <w:widowControl/>
        <w:tabs>
          <w:tab w:val="left" w:pos="360"/>
        </w:tabs>
        <w:ind w:left="0"/>
        <w:jc w:val="center"/>
        <w:rPr>
          <w:rFonts w:ascii="Garamond" w:hAnsi="Garamond"/>
          <w:b/>
          <w:smallCaps/>
          <w:sz w:val="28"/>
          <w:szCs w:val="28"/>
        </w:rPr>
      </w:pPr>
      <w:r w:rsidRPr="002D4F40">
        <w:rPr>
          <w:noProof/>
        </w:rPr>
        <w:drawing>
          <wp:anchor distT="0" distB="0" distL="114300" distR="114300" simplePos="0" relativeHeight="251657728" behindDoc="1" locked="0" layoutInCell="1" allowOverlap="1" wp14:anchorId="4273892F" wp14:editId="6562B620">
            <wp:simplePos x="0" y="0"/>
            <wp:positionH relativeFrom="column">
              <wp:posOffset>1858010</wp:posOffset>
            </wp:positionH>
            <wp:positionV relativeFrom="paragraph">
              <wp:posOffset>85725</wp:posOffset>
            </wp:positionV>
            <wp:extent cx="457200" cy="400050"/>
            <wp:effectExtent l="19050" t="0" r="0" b="0"/>
            <wp:wrapNone/>
            <wp:docPr id="3" name="Picture 3"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logo"/>
                    <pic:cNvPicPr>
                      <a:picLocks noChangeAspect="1" noChangeArrowheads="1"/>
                    </pic:cNvPicPr>
                  </pic:nvPicPr>
                  <pic:blipFill>
                    <a:blip r:embed="rId7" cstate="print"/>
                    <a:srcRect/>
                    <a:stretch>
                      <a:fillRect/>
                    </a:stretch>
                  </pic:blipFill>
                  <pic:spPr bwMode="auto">
                    <a:xfrm>
                      <a:off x="0" y="0"/>
                      <a:ext cx="457200" cy="400050"/>
                    </a:xfrm>
                    <a:prstGeom prst="rect">
                      <a:avLst/>
                    </a:prstGeom>
                    <a:noFill/>
                  </pic:spPr>
                </pic:pic>
              </a:graphicData>
            </a:graphic>
          </wp:anchor>
        </w:drawing>
      </w:r>
    </w:p>
    <w:p w14:paraId="447041EC" w14:textId="264CC33D" w:rsidR="00706880" w:rsidRDefault="00706880" w:rsidP="00FE6CF9">
      <w:pPr>
        <w:pStyle w:val="NormalIndent"/>
        <w:widowControl/>
        <w:tabs>
          <w:tab w:val="left" w:pos="360"/>
        </w:tabs>
        <w:ind w:left="0"/>
        <w:jc w:val="center"/>
        <w:rPr>
          <w:rFonts w:ascii="Garamond" w:hAnsi="Garamond"/>
          <w:b/>
          <w:smallCaps/>
          <w:sz w:val="28"/>
          <w:szCs w:val="28"/>
        </w:rPr>
      </w:pPr>
      <w:r w:rsidRPr="002D4F40">
        <w:rPr>
          <w:rFonts w:ascii="Garamond" w:hAnsi="Garamond"/>
          <w:b/>
          <w:sz w:val="28"/>
          <w:szCs w:val="28"/>
        </w:rPr>
        <w:t>Find us on Facebook</w:t>
      </w:r>
      <w:r w:rsidR="00F54E64" w:rsidRPr="002D4F40">
        <w:rPr>
          <w:rFonts w:ascii="Garamond" w:hAnsi="Garamond"/>
          <w:sz w:val="28"/>
          <w:szCs w:val="28"/>
        </w:rPr>
        <w:t>!</w:t>
      </w:r>
      <w:r w:rsidR="00FB1AA5" w:rsidRPr="002D4F40">
        <w:rPr>
          <w:rFonts w:ascii="Garamond" w:hAnsi="Garamond"/>
          <w:sz w:val="28"/>
          <w:szCs w:val="28"/>
        </w:rPr>
        <w:t xml:space="preserve"> </w:t>
      </w:r>
      <w:r w:rsidR="00555A1E" w:rsidRPr="002D4F40">
        <w:rPr>
          <w:rFonts w:ascii="Garamond" w:hAnsi="Garamond"/>
          <w:sz w:val="28"/>
          <w:szCs w:val="28"/>
        </w:rPr>
        <w:t xml:space="preserve">  </w:t>
      </w:r>
      <w:r w:rsidR="0062768B" w:rsidRPr="002D4F40">
        <w:rPr>
          <w:rFonts w:ascii="Garamond" w:hAnsi="Garamond"/>
          <w:sz w:val="28"/>
          <w:szCs w:val="28"/>
        </w:rPr>
        <w:t xml:space="preserve">  </w:t>
      </w:r>
      <w:r w:rsidR="009B7DDC" w:rsidRPr="002D4F40">
        <w:rPr>
          <w:rFonts w:ascii="Garamond" w:hAnsi="Garamond"/>
          <w:b/>
          <w:sz w:val="28"/>
          <w:szCs w:val="28"/>
        </w:rPr>
        <w:t xml:space="preserve"> </w:t>
      </w:r>
      <w:r w:rsidR="00F54E64" w:rsidRPr="002D4F40">
        <w:rPr>
          <w:rFonts w:ascii="Garamond" w:hAnsi="Garamond"/>
          <w:b/>
          <w:sz w:val="28"/>
          <w:szCs w:val="28"/>
        </w:rPr>
        <w:t xml:space="preserve">   </w:t>
      </w:r>
      <w:r w:rsidR="0062768B" w:rsidRPr="002D4F40">
        <w:rPr>
          <w:rFonts w:ascii="Garamond" w:hAnsi="Garamond"/>
          <w:b/>
          <w:sz w:val="28"/>
          <w:szCs w:val="28"/>
        </w:rPr>
        <w:t xml:space="preserve">     </w:t>
      </w:r>
      <w:r w:rsidR="00F54E64" w:rsidRPr="002D4F40">
        <w:rPr>
          <w:rFonts w:ascii="Garamond" w:hAnsi="Garamond"/>
          <w:b/>
          <w:sz w:val="28"/>
          <w:szCs w:val="28"/>
        </w:rPr>
        <w:t xml:space="preserve"> </w:t>
      </w:r>
      <w:r w:rsidR="009B7DDC" w:rsidRPr="002D4F40">
        <w:rPr>
          <w:rFonts w:ascii="Garamond" w:hAnsi="Garamond"/>
          <w:b/>
          <w:smallCaps/>
          <w:sz w:val="28"/>
          <w:szCs w:val="28"/>
        </w:rPr>
        <w:t>“Triangle Show Series”</w:t>
      </w:r>
    </w:p>
    <w:p w14:paraId="69EACF87" w14:textId="77777777" w:rsidR="009D0E6F" w:rsidRPr="002D4F40" w:rsidRDefault="009D0E6F" w:rsidP="00FE6CF9">
      <w:pPr>
        <w:pStyle w:val="NormalIndent"/>
        <w:widowControl/>
        <w:tabs>
          <w:tab w:val="left" w:pos="360"/>
        </w:tabs>
        <w:ind w:left="0"/>
        <w:jc w:val="center"/>
        <w:rPr>
          <w:rFonts w:ascii="Garamond" w:hAnsi="Garamond"/>
          <w:b/>
          <w:smallCaps/>
          <w:sz w:val="28"/>
          <w:szCs w:val="28"/>
        </w:rPr>
      </w:pPr>
    </w:p>
    <w:p w14:paraId="219DC7FD" w14:textId="38CA7F03" w:rsidR="00D86E12" w:rsidRPr="002D4F40" w:rsidRDefault="006C0393" w:rsidP="00D86E12">
      <w:pPr>
        <w:pStyle w:val="NormalIndent"/>
        <w:widowControl/>
        <w:tabs>
          <w:tab w:val="left" w:pos="360"/>
        </w:tabs>
        <w:ind w:left="0"/>
        <w:jc w:val="center"/>
        <w:rPr>
          <w:rFonts w:ascii="Garamond" w:hAnsi="Garamond"/>
          <w:b/>
          <w:smallCaps/>
          <w:sz w:val="48"/>
          <w:szCs w:val="28"/>
          <w:lang w:val="uz-Cyrl-UZ"/>
        </w:rPr>
      </w:pPr>
      <w:r w:rsidRPr="009478B6">
        <w:rPr>
          <w:rFonts w:ascii="Garamond" w:hAnsi="Garamond"/>
          <w:b/>
          <w:smallCaps/>
          <w:sz w:val="48"/>
          <w:szCs w:val="28"/>
          <w:lang w:val="uz-Cyrl-UZ"/>
        </w:rPr>
        <w:lastRenderedPageBreak/>
        <w:t>20</w:t>
      </w:r>
      <w:r w:rsidR="007D7D8C">
        <w:rPr>
          <w:rFonts w:ascii="Garamond" w:hAnsi="Garamond"/>
          <w:b/>
          <w:smallCaps/>
          <w:sz w:val="48"/>
          <w:szCs w:val="28"/>
        </w:rPr>
        <w:t>2</w:t>
      </w:r>
      <w:r w:rsidR="00452533">
        <w:rPr>
          <w:rFonts w:ascii="Garamond" w:hAnsi="Garamond"/>
          <w:b/>
          <w:smallCaps/>
          <w:sz w:val="48"/>
          <w:szCs w:val="28"/>
        </w:rPr>
        <w:t>4</w:t>
      </w:r>
      <w:r w:rsidR="00BB0B60" w:rsidRPr="002D4F40">
        <w:rPr>
          <w:rFonts w:ascii="Garamond" w:hAnsi="Garamond"/>
          <w:b/>
          <w:smallCaps/>
          <w:sz w:val="48"/>
          <w:szCs w:val="28"/>
          <w:lang w:val="uz-Cyrl-UZ"/>
        </w:rPr>
        <w:t xml:space="preserve"> Season Dates</w:t>
      </w:r>
    </w:p>
    <w:p w14:paraId="3D0DF2CD" w14:textId="77777777" w:rsidR="0060466C" w:rsidRPr="002D4F40" w:rsidRDefault="0060466C" w:rsidP="00D86E12">
      <w:pPr>
        <w:pStyle w:val="NormalIndent"/>
        <w:widowControl/>
        <w:tabs>
          <w:tab w:val="left" w:pos="360"/>
        </w:tabs>
        <w:ind w:left="0"/>
        <w:jc w:val="center"/>
        <w:rPr>
          <w:rFonts w:ascii="Garamond" w:hAnsi="Garamond"/>
          <w:b/>
          <w:smallCaps/>
          <w:sz w:val="24"/>
          <w:szCs w:val="28"/>
          <w:lang w:val="uz-Cyrl-UZ"/>
        </w:rPr>
      </w:pPr>
    </w:p>
    <w:p w14:paraId="5B287DA9" w14:textId="773BFE7D" w:rsidR="0069165B" w:rsidRDefault="0069165B" w:rsidP="0069165B">
      <w:pPr>
        <w:spacing w:after="0"/>
        <w:jc w:val="center"/>
        <w:rPr>
          <w:b/>
          <w:sz w:val="24"/>
          <w:szCs w:val="24"/>
          <w:u w:val="single"/>
        </w:rPr>
      </w:pPr>
      <w:bookmarkStart w:id="0" w:name="_Hlk534960404"/>
      <w:r w:rsidRPr="002D4F40">
        <w:rPr>
          <w:b/>
          <w:sz w:val="24"/>
          <w:szCs w:val="24"/>
          <w:u w:val="single"/>
        </w:rPr>
        <w:t>Hunters &amp; Equitation Shows</w:t>
      </w:r>
    </w:p>
    <w:p w14:paraId="539EEFEE" w14:textId="77777777" w:rsidR="001E412F" w:rsidRPr="002D4F40" w:rsidRDefault="001E412F" w:rsidP="0069165B">
      <w:pPr>
        <w:spacing w:after="0"/>
        <w:jc w:val="center"/>
        <w:rPr>
          <w:b/>
          <w:sz w:val="24"/>
          <w:szCs w:val="24"/>
          <w:u w:val="single"/>
        </w:rPr>
      </w:pPr>
    </w:p>
    <w:p w14:paraId="18CF5A83" w14:textId="57E933B0" w:rsidR="001E412F" w:rsidRPr="00C408A6" w:rsidRDefault="001E412F" w:rsidP="008A3FB5">
      <w:pPr>
        <w:pStyle w:val="NoSpacing"/>
        <w:rPr>
          <w:rFonts w:ascii="Garamond" w:hAnsi="Garamond" w:cs="Arial"/>
          <w:b/>
          <w:bCs/>
          <w:sz w:val="24"/>
          <w:szCs w:val="24"/>
        </w:rPr>
      </w:pPr>
      <w:r>
        <w:rPr>
          <w:rFonts w:ascii="Garamond" w:hAnsi="Garamond" w:cs="Arial"/>
          <w:b/>
          <w:bCs/>
          <w:sz w:val="24"/>
          <w:szCs w:val="24"/>
        </w:rPr>
        <w:tab/>
      </w:r>
      <w:r w:rsidR="00C408A6" w:rsidRPr="00C408A6">
        <w:rPr>
          <w:rFonts w:ascii="Garamond" w:hAnsi="Garamond" w:cs="Arial"/>
          <w:b/>
          <w:bCs/>
          <w:sz w:val="24"/>
          <w:szCs w:val="24"/>
        </w:rPr>
        <w:t xml:space="preserve">April 14  </w:t>
      </w:r>
      <w:r w:rsidR="006F3820" w:rsidRPr="006F3820">
        <w:rPr>
          <w:rFonts w:ascii="Garamond" w:hAnsi="Garamond" w:cs="Arial"/>
          <w:sz w:val="24"/>
          <w:szCs w:val="24"/>
        </w:rPr>
        <w:t>Triangle at</w:t>
      </w:r>
      <w:r w:rsidR="006F3820">
        <w:rPr>
          <w:rFonts w:ascii="Garamond" w:hAnsi="Garamond" w:cs="Arial"/>
          <w:b/>
          <w:bCs/>
          <w:sz w:val="24"/>
          <w:szCs w:val="24"/>
        </w:rPr>
        <w:t xml:space="preserve"> </w:t>
      </w:r>
      <w:r w:rsidR="00C408A6" w:rsidRPr="00C408A6">
        <w:rPr>
          <w:rFonts w:ascii="Garamond" w:hAnsi="Garamond" w:cs="Arial"/>
          <w:sz w:val="24"/>
          <w:szCs w:val="24"/>
        </w:rPr>
        <w:t>Wyndsor</w:t>
      </w:r>
      <w:r w:rsidR="005C44BA" w:rsidRPr="00C408A6">
        <w:rPr>
          <w:rFonts w:ascii="Garamond" w:hAnsi="Garamond" w:cs="Arial"/>
          <w:sz w:val="24"/>
          <w:szCs w:val="24"/>
        </w:rPr>
        <w:t xml:space="preserve"> </w:t>
      </w:r>
      <w:r w:rsidR="00032745" w:rsidRPr="00C408A6">
        <w:rPr>
          <w:rFonts w:ascii="Garamond" w:hAnsi="Garamond" w:cs="Arial"/>
          <w:sz w:val="24"/>
          <w:szCs w:val="24"/>
        </w:rPr>
        <w:t xml:space="preserve"> </w:t>
      </w:r>
      <w:r w:rsidR="006F3820">
        <w:rPr>
          <w:rFonts w:ascii="Garamond" w:hAnsi="Garamond" w:cs="Arial"/>
          <w:sz w:val="24"/>
          <w:szCs w:val="24"/>
        </w:rPr>
        <w:t xml:space="preserve">  </w:t>
      </w:r>
      <w:r w:rsidR="00C408A6" w:rsidRPr="006F3820">
        <w:rPr>
          <w:rFonts w:ascii="Garamond" w:hAnsi="Garamond" w:cs="Arial"/>
          <w:b/>
          <w:bCs/>
          <w:sz w:val="24"/>
          <w:szCs w:val="24"/>
        </w:rPr>
        <w:t>August 11</w:t>
      </w:r>
      <w:r w:rsidR="00C408A6" w:rsidRPr="00C408A6">
        <w:rPr>
          <w:rFonts w:ascii="Garamond" w:hAnsi="Garamond" w:cs="Arial"/>
          <w:sz w:val="24"/>
          <w:szCs w:val="24"/>
        </w:rPr>
        <w:t xml:space="preserve">  King’s Run</w:t>
      </w:r>
    </w:p>
    <w:p w14:paraId="5581D4BF" w14:textId="6383C338" w:rsidR="008A3FB5" w:rsidRPr="00C408A6" w:rsidRDefault="008A3FB5" w:rsidP="008A3FB5">
      <w:pPr>
        <w:pStyle w:val="NoSpacing"/>
        <w:rPr>
          <w:rFonts w:ascii="Garamond" w:hAnsi="Garamond" w:cs="Arial"/>
          <w:sz w:val="24"/>
          <w:szCs w:val="24"/>
        </w:rPr>
      </w:pPr>
      <w:r w:rsidRPr="00C408A6">
        <w:rPr>
          <w:rFonts w:ascii="Garamond" w:hAnsi="Garamond" w:cs="Arial"/>
          <w:sz w:val="24"/>
          <w:szCs w:val="24"/>
        </w:rPr>
        <w:tab/>
      </w:r>
      <w:r w:rsidR="00C408A6" w:rsidRPr="00C408A6">
        <w:rPr>
          <w:rFonts w:ascii="Garamond" w:hAnsi="Garamond" w:cs="Arial"/>
          <w:b/>
          <w:bCs/>
          <w:sz w:val="24"/>
          <w:szCs w:val="24"/>
        </w:rPr>
        <w:t>April 28</w:t>
      </w:r>
      <w:r w:rsidR="00C408A6" w:rsidRPr="00C408A6">
        <w:rPr>
          <w:rFonts w:ascii="Garamond" w:hAnsi="Garamond" w:cs="Arial"/>
          <w:sz w:val="24"/>
          <w:szCs w:val="24"/>
        </w:rPr>
        <w:t xml:space="preserve">  Line It Up</w:t>
      </w:r>
      <w:r w:rsidR="001E412F" w:rsidRPr="00C408A6">
        <w:rPr>
          <w:rFonts w:ascii="Garamond" w:hAnsi="Garamond" w:cs="Arial"/>
          <w:b/>
          <w:bCs/>
          <w:sz w:val="24"/>
          <w:szCs w:val="24"/>
        </w:rPr>
        <w:tab/>
      </w:r>
      <w:r w:rsidR="00D26A90" w:rsidRPr="00C408A6">
        <w:rPr>
          <w:rFonts w:ascii="Garamond" w:hAnsi="Garamond" w:cs="Arial"/>
          <w:b/>
          <w:bCs/>
          <w:sz w:val="24"/>
          <w:szCs w:val="24"/>
        </w:rPr>
        <w:tab/>
      </w:r>
      <w:r w:rsidR="005C44BA" w:rsidRPr="00C408A6">
        <w:rPr>
          <w:rFonts w:ascii="Garamond" w:hAnsi="Garamond" w:cs="Arial"/>
          <w:b/>
          <w:bCs/>
          <w:sz w:val="24"/>
          <w:szCs w:val="24"/>
        </w:rPr>
        <w:t xml:space="preserve"> </w:t>
      </w:r>
      <w:r w:rsidR="00032745" w:rsidRPr="00C408A6">
        <w:rPr>
          <w:rFonts w:ascii="Garamond" w:hAnsi="Garamond" w:cs="Arial"/>
          <w:b/>
          <w:bCs/>
          <w:sz w:val="24"/>
          <w:szCs w:val="24"/>
        </w:rPr>
        <w:t xml:space="preserve"> </w:t>
      </w:r>
      <w:r w:rsidR="00C408A6" w:rsidRPr="00C408A6">
        <w:rPr>
          <w:rFonts w:ascii="Garamond" w:hAnsi="Garamond" w:cs="Arial"/>
          <w:b/>
          <w:bCs/>
          <w:sz w:val="24"/>
          <w:szCs w:val="24"/>
        </w:rPr>
        <w:t xml:space="preserve">August 25  </w:t>
      </w:r>
      <w:r w:rsidR="00C408A6" w:rsidRPr="006F3820">
        <w:rPr>
          <w:rFonts w:ascii="Garamond" w:hAnsi="Garamond" w:cs="Arial"/>
          <w:sz w:val="24"/>
          <w:szCs w:val="24"/>
        </w:rPr>
        <w:t>Line It Up</w:t>
      </w:r>
    </w:p>
    <w:p w14:paraId="46217D03" w14:textId="7E73E45E" w:rsidR="00032745" w:rsidRPr="00C408A6" w:rsidRDefault="008A3FB5" w:rsidP="008A3FB5">
      <w:pPr>
        <w:pStyle w:val="NoSpacing"/>
        <w:rPr>
          <w:rFonts w:ascii="Garamond" w:hAnsi="Garamond" w:cs="Arial"/>
          <w:sz w:val="24"/>
          <w:szCs w:val="24"/>
        </w:rPr>
      </w:pPr>
      <w:r w:rsidRPr="00C408A6">
        <w:rPr>
          <w:rFonts w:ascii="Garamond" w:hAnsi="Garamond" w:cs="Arial"/>
          <w:sz w:val="24"/>
          <w:szCs w:val="24"/>
        </w:rPr>
        <w:tab/>
      </w:r>
      <w:r w:rsidR="00C408A6" w:rsidRPr="00C408A6">
        <w:rPr>
          <w:rFonts w:ascii="Garamond" w:hAnsi="Garamond" w:cs="Arial"/>
          <w:b/>
          <w:bCs/>
          <w:sz w:val="24"/>
          <w:szCs w:val="24"/>
        </w:rPr>
        <w:t xml:space="preserve">May 5  </w:t>
      </w:r>
      <w:r w:rsidR="00C408A6" w:rsidRPr="006F3820">
        <w:rPr>
          <w:rFonts w:ascii="Garamond" w:hAnsi="Garamond" w:cs="Arial"/>
          <w:sz w:val="24"/>
          <w:szCs w:val="24"/>
        </w:rPr>
        <w:t>King’s Run</w:t>
      </w:r>
      <w:r w:rsidR="001E412F" w:rsidRPr="00C408A6">
        <w:rPr>
          <w:rFonts w:ascii="Garamond" w:hAnsi="Garamond" w:cs="Arial"/>
          <w:b/>
          <w:bCs/>
          <w:sz w:val="24"/>
          <w:szCs w:val="24"/>
        </w:rPr>
        <w:tab/>
      </w:r>
      <w:r w:rsidR="005C44BA" w:rsidRPr="00C408A6">
        <w:rPr>
          <w:rFonts w:ascii="Garamond" w:hAnsi="Garamond" w:cs="Arial"/>
          <w:b/>
          <w:bCs/>
          <w:sz w:val="24"/>
          <w:szCs w:val="24"/>
        </w:rPr>
        <w:t xml:space="preserve"> </w:t>
      </w:r>
      <w:r w:rsidR="00D26A90" w:rsidRPr="00C408A6">
        <w:rPr>
          <w:rFonts w:ascii="Garamond" w:hAnsi="Garamond" w:cs="Arial"/>
          <w:b/>
          <w:bCs/>
          <w:sz w:val="24"/>
          <w:szCs w:val="24"/>
        </w:rPr>
        <w:tab/>
      </w:r>
      <w:r w:rsidR="005C44BA" w:rsidRPr="00C408A6">
        <w:rPr>
          <w:rFonts w:ascii="Garamond" w:hAnsi="Garamond" w:cs="Arial"/>
          <w:b/>
          <w:bCs/>
          <w:sz w:val="24"/>
          <w:szCs w:val="24"/>
        </w:rPr>
        <w:t xml:space="preserve"> </w:t>
      </w:r>
      <w:r w:rsidR="00032745" w:rsidRPr="00C408A6">
        <w:rPr>
          <w:rFonts w:ascii="Garamond" w:hAnsi="Garamond" w:cs="Arial"/>
          <w:b/>
          <w:bCs/>
          <w:sz w:val="24"/>
          <w:szCs w:val="24"/>
        </w:rPr>
        <w:t xml:space="preserve"> S</w:t>
      </w:r>
      <w:r w:rsidR="00C408A6" w:rsidRPr="00C408A6">
        <w:rPr>
          <w:rFonts w:ascii="Garamond" w:hAnsi="Garamond" w:cs="Arial"/>
          <w:b/>
          <w:bCs/>
          <w:sz w:val="24"/>
          <w:szCs w:val="24"/>
        </w:rPr>
        <w:t xml:space="preserve">eptember 15  </w:t>
      </w:r>
      <w:r w:rsidR="00C408A6" w:rsidRPr="006F3820">
        <w:rPr>
          <w:rFonts w:ascii="Garamond" w:hAnsi="Garamond" w:cs="Arial"/>
          <w:sz w:val="24"/>
          <w:szCs w:val="24"/>
        </w:rPr>
        <w:t>King’s Run</w:t>
      </w:r>
    </w:p>
    <w:p w14:paraId="19A734FA" w14:textId="1A52D6A6" w:rsidR="008A3FB5" w:rsidRPr="00C408A6" w:rsidRDefault="008A3FB5" w:rsidP="008A3FB5">
      <w:pPr>
        <w:pStyle w:val="NoSpacing"/>
        <w:rPr>
          <w:rFonts w:ascii="Garamond" w:hAnsi="Garamond" w:cs="Arial"/>
          <w:sz w:val="24"/>
          <w:szCs w:val="24"/>
        </w:rPr>
      </w:pPr>
      <w:r w:rsidRPr="00C408A6">
        <w:rPr>
          <w:rFonts w:ascii="Garamond" w:hAnsi="Garamond" w:cs="Arial"/>
          <w:sz w:val="24"/>
          <w:szCs w:val="24"/>
        </w:rPr>
        <w:tab/>
      </w:r>
      <w:r w:rsidR="00C408A6" w:rsidRPr="00C408A6">
        <w:rPr>
          <w:rFonts w:ascii="Garamond" w:hAnsi="Garamond" w:cs="Arial"/>
          <w:b/>
          <w:bCs/>
          <w:sz w:val="24"/>
          <w:szCs w:val="24"/>
        </w:rPr>
        <w:t xml:space="preserve">May 19  </w:t>
      </w:r>
      <w:r w:rsidR="00C408A6" w:rsidRPr="006F3820">
        <w:rPr>
          <w:rFonts w:ascii="Garamond" w:hAnsi="Garamond" w:cs="Arial"/>
          <w:sz w:val="24"/>
          <w:szCs w:val="24"/>
        </w:rPr>
        <w:t>Line It Up</w:t>
      </w:r>
      <w:r w:rsidR="001E412F" w:rsidRPr="00C408A6">
        <w:rPr>
          <w:rFonts w:ascii="Garamond" w:hAnsi="Garamond" w:cs="Arial"/>
          <w:sz w:val="24"/>
          <w:szCs w:val="24"/>
        </w:rPr>
        <w:tab/>
      </w:r>
      <w:r w:rsidRPr="00C408A6">
        <w:rPr>
          <w:rFonts w:ascii="Garamond" w:hAnsi="Garamond" w:cs="Arial"/>
          <w:b/>
          <w:bCs/>
          <w:sz w:val="24"/>
          <w:szCs w:val="24"/>
        </w:rPr>
        <w:t xml:space="preserve"> </w:t>
      </w:r>
      <w:r w:rsidR="001E412F" w:rsidRPr="00C408A6">
        <w:rPr>
          <w:rFonts w:ascii="Garamond" w:hAnsi="Garamond" w:cs="Arial"/>
          <w:b/>
          <w:bCs/>
          <w:sz w:val="24"/>
          <w:szCs w:val="24"/>
        </w:rPr>
        <w:tab/>
      </w:r>
      <w:r w:rsidR="00032745" w:rsidRPr="00C408A6">
        <w:rPr>
          <w:rFonts w:ascii="Garamond" w:hAnsi="Garamond" w:cs="Arial"/>
          <w:b/>
          <w:bCs/>
          <w:sz w:val="24"/>
          <w:szCs w:val="24"/>
        </w:rPr>
        <w:t xml:space="preserve">  </w:t>
      </w:r>
      <w:r w:rsidR="00C408A6" w:rsidRPr="00C408A6">
        <w:rPr>
          <w:rFonts w:ascii="Garamond" w:hAnsi="Garamond" w:cs="Arial"/>
          <w:b/>
          <w:bCs/>
          <w:sz w:val="24"/>
          <w:szCs w:val="24"/>
        </w:rPr>
        <w:t xml:space="preserve">September 29  </w:t>
      </w:r>
      <w:r w:rsidR="00C408A6" w:rsidRPr="006F3820">
        <w:rPr>
          <w:rFonts w:ascii="Garamond" w:hAnsi="Garamond" w:cs="Arial"/>
          <w:sz w:val="24"/>
          <w:szCs w:val="24"/>
        </w:rPr>
        <w:t>Line It Up</w:t>
      </w:r>
    </w:p>
    <w:p w14:paraId="6343CAD2" w14:textId="765A9CB2" w:rsidR="00032745" w:rsidRPr="00C408A6" w:rsidRDefault="008A3FB5" w:rsidP="008A3FB5">
      <w:pPr>
        <w:pStyle w:val="NoSpacing"/>
        <w:rPr>
          <w:rFonts w:ascii="Garamond" w:hAnsi="Garamond" w:cs="Arial"/>
          <w:b/>
          <w:bCs/>
          <w:i/>
          <w:iCs/>
          <w:sz w:val="24"/>
          <w:szCs w:val="24"/>
        </w:rPr>
      </w:pPr>
      <w:r w:rsidRPr="00C408A6">
        <w:rPr>
          <w:rFonts w:ascii="Garamond" w:hAnsi="Garamond" w:cs="Arial"/>
          <w:sz w:val="24"/>
          <w:szCs w:val="24"/>
        </w:rPr>
        <w:tab/>
      </w:r>
      <w:r w:rsidR="00C408A6" w:rsidRPr="00C408A6">
        <w:rPr>
          <w:rFonts w:ascii="Garamond" w:hAnsi="Garamond" w:cs="Arial"/>
          <w:b/>
          <w:bCs/>
          <w:sz w:val="24"/>
          <w:szCs w:val="24"/>
        </w:rPr>
        <w:t xml:space="preserve">June 23  </w:t>
      </w:r>
      <w:r w:rsidR="00C408A6" w:rsidRPr="006F3820">
        <w:rPr>
          <w:rFonts w:ascii="Garamond" w:hAnsi="Garamond" w:cs="Arial"/>
          <w:sz w:val="24"/>
          <w:szCs w:val="24"/>
        </w:rPr>
        <w:t>Line It Up</w:t>
      </w:r>
      <w:r w:rsidR="00D26A90" w:rsidRPr="00C408A6">
        <w:rPr>
          <w:rFonts w:ascii="Garamond" w:hAnsi="Garamond" w:cs="Arial"/>
          <w:sz w:val="24"/>
          <w:szCs w:val="24"/>
        </w:rPr>
        <w:t xml:space="preserve">  </w:t>
      </w:r>
      <w:r w:rsidR="001E412F" w:rsidRPr="00C408A6">
        <w:rPr>
          <w:rFonts w:ascii="Garamond" w:hAnsi="Garamond" w:cs="Arial"/>
          <w:b/>
          <w:bCs/>
          <w:sz w:val="24"/>
          <w:szCs w:val="24"/>
        </w:rPr>
        <w:tab/>
      </w:r>
      <w:r w:rsidR="00032745" w:rsidRPr="00C408A6">
        <w:rPr>
          <w:rFonts w:ascii="Garamond" w:hAnsi="Garamond" w:cs="Arial"/>
          <w:b/>
          <w:bCs/>
          <w:sz w:val="24"/>
          <w:szCs w:val="24"/>
        </w:rPr>
        <w:t xml:space="preserve">  </w:t>
      </w:r>
    </w:p>
    <w:p w14:paraId="71507687" w14:textId="737AAD01" w:rsidR="00C408A6" w:rsidRPr="00C408A6" w:rsidRDefault="00032745" w:rsidP="008A3FB5">
      <w:pPr>
        <w:pStyle w:val="NoSpacing"/>
        <w:rPr>
          <w:rFonts w:ascii="Garamond" w:hAnsi="Garamond" w:cs="Arial"/>
          <w:b/>
          <w:bCs/>
          <w:sz w:val="24"/>
          <w:szCs w:val="24"/>
        </w:rPr>
      </w:pPr>
      <w:r w:rsidRPr="00C408A6">
        <w:rPr>
          <w:rFonts w:ascii="Garamond" w:hAnsi="Garamond" w:cs="Arial"/>
          <w:b/>
          <w:bCs/>
          <w:sz w:val="24"/>
          <w:szCs w:val="24"/>
        </w:rPr>
        <w:tab/>
      </w:r>
      <w:r w:rsidR="00C408A6" w:rsidRPr="00C408A6">
        <w:rPr>
          <w:rFonts w:ascii="Garamond" w:hAnsi="Garamond" w:cs="Arial"/>
          <w:b/>
          <w:bCs/>
          <w:sz w:val="24"/>
          <w:szCs w:val="24"/>
        </w:rPr>
        <w:t xml:space="preserve">July </w:t>
      </w:r>
      <w:r w:rsidR="00756DA4">
        <w:rPr>
          <w:rFonts w:ascii="Garamond" w:hAnsi="Garamond" w:cs="Arial"/>
          <w:b/>
          <w:bCs/>
          <w:sz w:val="24"/>
          <w:szCs w:val="24"/>
        </w:rPr>
        <w:t>7</w:t>
      </w:r>
      <w:r w:rsidR="00C408A6" w:rsidRPr="00C408A6">
        <w:rPr>
          <w:rFonts w:ascii="Garamond" w:hAnsi="Garamond" w:cs="Arial"/>
          <w:b/>
          <w:bCs/>
          <w:sz w:val="24"/>
          <w:szCs w:val="24"/>
        </w:rPr>
        <w:t xml:space="preserve">  </w:t>
      </w:r>
      <w:r w:rsidR="00C408A6" w:rsidRPr="006F3820">
        <w:rPr>
          <w:rFonts w:ascii="Garamond" w:hAnsi="Garamond" w:cs="Arial"/>
          <w:sz w:val="24"/>
          <w:szCs w:val="24"/>
        </w:rPr>
        <w:t>Line It Up</w:t>
      </w:r>
    </w:p>
    <w:p w14:paraId="3D6FC4FB" w14:textId="66E24299" w:rsidR="008A3FB5" w:rsidRPr="00C408A6" w:rsidRDefault="00C408A6" w:rsidP="008A3FB5">
      <w:pPr>
        <w:pStyle w:val="NoSpacing"/>
        <w:rPr>
          <w:rFonts w:ascii="Garamond" w:hAnsi="Garamond" w:cs="Arial"/>
          <w:sz w:val="24"/>
          <w:szCs w:val="24"/>
        </w:rPr>
      </w:pPr>
      <w:r w:rsidRPr="00C408A6">
        <w:rPr>
          <w:rFonts w:ascii="Garamond" w:hAnsi="Garamond" w:cs="Arial"/>
          <w:b/>
          <w:bCs/>
          <w:sz w:val="24"/>
          <w:szCs w:val="24"/>
        </w:rPr>
        <w:tab/>
        <w:t xml:space="preserve">July 28  </w:t>
      </w:r>
      <w:r w:rsidR="006F3820" w:rsidRPr="006F3820">
        <w:rPr>
          <w:rFonts w:ascii="Garamond" w:hAnsi="Garamond" w:cs="Arial"/>
          <w:sz w:val="24"/>
          <w:szCs w:val="24"/>
        </w:rPr>
        <w:t xml:space="preserve">Triangle at </w:t>
      </w:r>
      <w:r w:rsidRPr="006F3820">
        <w:rPr>
          <w:rFonts w:ascii="Garamond" w:hAnsi="Garamond" w:cs="Arial"/>
          <w:sz w:val="24"/>
          <w:szCs w:val="24"/>
        </w:rPr>
        <w:t>Wyndsor</w:t>
      </w:r>
    </w:p>
    <w:p w14:paraId="65B986CD" w14:textId="77777777" w:rsidR="00D26A90" w:rsidRPr="00520BC2" w:rsidRDefault="00D26A90" w:rsidP="008A3FB5">
      <w:pPr>
        <w:pStyle w:val="NoSpacing"/>
        <w:rPr>
          <w:rFonts w:ascii="Arial" w:hAnsi="Arial" w:cs="Arial"/>
          <w:color w:val="FF0000"/>
          <w:sz w:val="28"/>
          <w:szCs w:val="28"/>
        </w:rPr>
      </w:pPr>
    </w:p>
    <w:p w14:paraId="6BA884CB" w14:textId="4C6180C0" w:rsidR="001E412F" w:rsidRPr="002D4F40" w:rsidRDefault="008A3FB5" w:rsidP="001E412F">
      <w:pPr>
        <w:pStyle w:val="NormalWeb"/>
        <w:spacing w:before="0" w:beforeAutospacing="0" w:after="0" w:afterAutospacing="0" w:line="276" w:lineRule="auto"/>
        <w:jc w:val="center"/>
        <w:rPr>
          <w:rFonts w:ascii="Garamond" w:hAnsi="Garamond" w:cs="Arial"/>
          <w:b/>
          <w:sz w:val="22"/>
          <w:lang w:val="en-US"/>
        </w:rPr>
      </w:pPr>
      <w:r>
        <w:rPr>
          <w:rFonts w:ascii="Arial" w:hAnsi="Arial" w:cs="Arial"/>
          <w:sz w:val="28"/>
          <w:szCs w:val="28"/>
        </w:rPr>
        <w:tab/>
      </w:r>
      <w:r w:rsidR="001E412F" w:rsidRPr="002D4F40">
        <w:rPr>
          <w:rFonts w:ascii="Garamond" w:hAnsi="Garamond" w:cs="Arial"/>
          <w:b/>
          <w:sz w:val="28"/>
          <w:u w:val="single"/>
          <w:lang w:val="en-US"/>
        </w:rPr>
        <w:t xml:space="preserve">End of Season </w:t>
      </w:r>
      <w:r w:rsidR="006F3AAC">
        <w:rPr>
          <w:rFonts w:ascii="Garamond" w:hAnsi="Garamond" w:cs="Arial"/>
          <w:b/>
          <w:sz w:val="28"/>
          <w:u w:val="single"/>
          <w:lang w:val="en-US"/>
        </w:rPr>
        <w:t>H&amp;E Finals</w:t>
      </w:r>
      <w:r w:rsidR="001E412F" w:rsidRPr="002D4F40">
        <w:rPr>
          <w:rFonts w:ascii="Garamond" w:hAnsi="Garamond" w:cs="Arial"/>
          <w:b/>
          <w:sz w:val="28"/>
          <w:u w:val="single"/>
          <w:lang w:val="en-US"/>
        </w:rPr>
        <w:t xml:space="preserve"> Show!</w:t>
      </w:r>
      <w:r w:rsidR="001E412F" w:rsidRPr="002D4F40">
        <w:rPr>
          <w:rFonts w:ascii="Garamond" w:hAnsi="Garamond" w:cs="Arial"/>
          <w:b/>
          <w:sz w:val="28"/>
          <w:lang w:val="en-US"/>
        </w:rPr>
        <w:t xml:space="preserve"> </w:t>
      </w:r>
    </w:p>
    <w:p w14:paraId="4926408D" w14:textId="10611964" w:rsidR="00032745" w:rsidRPr="00C408A6" w:rsidRDefault="00C408A6" w:rsidP="001E412F">
      <w:pPr>
        <w:pStyle w:val="NormalWeb"/>
        <w:spacing w:before="0" w:beforeAutospacing="0" w:after="0" w:afterAutospacing="0" w:line="276" w:lineRule="auto"/>
        <w:jc w:val="center"/>
        <w:rPr>
          <w:rFonts w:ascii="Arial" w:hAnsi="Arial" w:cs="Arial"/>
          <w:sz w:val="28"/>
          <w:szCs w:val="28"/>
        </w:rPr>
      </w:pPr>
      <w:r w:rsidRPr="00C408A6">
        <w:rPr>
          <w:rFonts w:ascii="Garamond" w:hAnsi="Garamond" w:cs="Arial"/>
          <w:b/>
          <w:sz w:val="22"/>
          <w:lang w:val="en-US"/>
        </w:rPr>
        <w:t>October 13</w:t>
      </w:r>
      <w:r w:rsidR="00E7238B">
        <w:rPr>
          <w:rFonts w:ascii="Garamond" w:hAnsi="Garamond" w:cs="Arial"/>
          <w:b/>
          <w:sz w:val="22"/>
          <w:lang w:val="en-US"/>
        </w:rPr>
        <w:t xml:space="preserve"> – </w:t>
      </w:r>
      <w:r w:rsidR="00E7238B" w:rsidRPr="00E7238B">
        <w:rPr>
          <w:rFonts w:ascii="Garamond" w:hAnsi="Garamond" w:cs="Arial"/>
          <w:bCs/>
          <w:sz w:val="22"/>
          <w:lang w:val="en-US"/>
        </w:rPr>
        <w:t>Triangle at Wyndsor</w:t>
      </w:r>
    </w:p>
    <w:p w14:paraId="188D6348" w14:textId="36E9BD21" w:rsidR="001E412F" w:rsidRPr="00520BC2" w:rsidRDefault="001E412F" w:rsidP="001E412F">
      <w:pPr>
        <w:pStyle w:val="NormalWeb"/>
        <w:spacing w:before="0" w:beforeAutospacing="0" w:after="0" w:afterAutospacing="0" w:line="276" w:lineRule="auto"/>
        <w:jc w:val="center"/>
        <w:rPr>
          <w:rFonts w:ascii="Garamond" w:hAnsi="Garamond" w:cs="Arial"/>
          <w:color w:val="FF0000"/>
          <w:sz w:val="22"/>
          <w:szCs w:val="22"/>
          <w:lang w:val="en-US"/>
        </w:rPr>
      </w:pPr>
      <w:r w:rsidRPr="002436DE">
        <w:rPr>
          <w:rFonts w:ascii="Garamond" w:hAnsi="Garamond" w:cs="Arial"/>
          <w:sz w:val="22"/>
          <w:szCs w:val="22"/>
          <w:lang w:val="en-US"/>
        </w:rPr>
        <w:t xml:space="preserve">**Number of qualifiers in each Division will be based on overall </w:t>
      </w:r>
      <w:r w:rsidR="003B2391" w:rsidRPr="002436DE">
        <w:rPr>
          <w:rFonts w:ascii="Garamond" w:hAnsi="Garamond" w:cs="Arial"/>
          <w:sz w:val="22"/>
          <w:szCs w:val="22"/>
          <w:lang w:val="en-US"/>
        </w:rPr>
        <w:t>d</w:t>
      </w:r>
      <w:r w:rsidRPr="002436DE">
        <w:rPr>
          <w:rFonts w:ascii="Garamond" w:hAnsi="Garamond" w:cs="Arial"/>
          <w:sz w:val="22"/>
          <w:szCs w:val="22"/>
          <w:lang w:val="en-US"/>
        </w:rPr>
        <w:t>ivision size</w:t>
      </w:r>
      <w:r w:rsidR="003B2391" w:rsidRPr="002436DE">
        <w:rPr>
          <w:rFonts w:ascii="Garamond" w:hAnsi="Garamond" w:cs="Arial"/>
          <w:sz w:val="22"/>
          <w:szCs w:val="22"/>
          <w:lang w:val="en-US"/>
        </w:rPr>
        <w:t>.</w:t>
      </w:r>
      <w:r w:rsidRPr="002436DE">
        <w:rPr>
          <w:rFonts w:ascii="Garamond" w:hAnsi="Garamond" w:cs="Arial"/>
          <w:sz w:val="22"/>
          <w:szCs w:val="22"/>
          <w:lang w:val="en-US"/>
        </w:rPr>
        <w:t xml:space="preserve">**                                                                                                                                                                     </w:t>
      </w:r>
    </w:p>
    <w:p w14:paraId="735A7837" w14:textId="77777777" w:rsidR="00032745" w:rsidRPr="002D4F40" w:rsidRDefault="00032745" w:rsidP="0069165B">
      <w:pPr>
        <w:spacing w:after="0"/>
        <w:jc w:val="center"/>
        <w:rPr>
          <w:b/>
          <w:sz w:val="28"/>
          <w:u w:val="single"/>
        </w:rPr>
      </w:pPr>
    </w:p>
    <w:p w14:paraId="5A240E60" w14:textId="70C2BC54" w:rsidR="00BC7396" w:rsidRDefault="0069165B" w:rsidP="0069165B">
      <w:pPr>
        <w:spacing w:after="0"/>
        <w:jc w:val="center"/>
        <w:rPr>
          <w:b/>
          <w:sz w:val="24"/>
          <w:szCs w:val="24"/>
          <w:u w:val="single"/>
        </w:rPr>
      </w:pPr>
      <w:bookmarkStart w:id="1" w:name="_Hlk534962011"/>
      <w:r w:rsidRPr="002D4F40">
        <w:rPr>
          <w:b/>
          <w:sz w:val="24"/>
          <w:szCs w:val="24"/>
          <w:u w:val="single"/>
        </w:rPr>
        <w:t>Dressage</w:t>
      </w:r>
    </w:p>
    <w:p w14:paraId="2CDAA245" w14:textId="77777777" w:rsidR="006F3AAC" w:rsidRPr="009E5D40" w:rsidRDefault="006F3AAC" w:rsidP="006F3AAC">
      <w:pPr>
        <w:spacing w:after="0" w:line="240" w:lineRule="auto"/>
        <w:rPr>
          <w:rFonts w:eastAsiaTheme="minorHAnsi" w:cs="Arial"/>
          <w:sz w:val="24"/>
          <w:szCs w:val="24"/>
        </w:rPr>
      </w:pPr>
      <w:r>
        <w:rPr>
          <w:rFonts w:eastAsiaTheme="minorHAnsi" w:cs="Arial"/>
          <w:b/>
          <w:bCs/>
          <w:sz w:val="24"/>
          <w:szCs w:val="24"/>
        </w:rPr>
        <w:t xml:space="preserve">January 6 </w:t>
      </w:r>
      <w:r w:rsidRPr="00520BC2">
        <w:rPr>
          <w:rFonts w:eastAsiaTheme="minorHAnsi" w:cs="Arial"/>
          <w:sz w:val="24"/>
          <w:szCs w:val="24"/>
        </w:rPr>
        <w:t>Blue Goose Stables</w:t>
      </w:r>
      <w:r w:rsidRPr="008A3FB5">
        <w:rPr>
          <w:rFonts w:eastAsiaTheme="minorHAnsi" w:cs="Arial"/>
          <w:b/>
          <w:bCs/>
          <w:sz w:val="24"/>
          <w:szCs w:val="24"/>
        </w:rPr>
        <w:t xml:space="preserve"> </w:t>
      </w:r>
      <w:r w:rsidRPr="008A3FB5">
        <w:rPr>
          <w:rFonts w:eastAsiaTheme="minorHAnsi" w:cs="Arial"/>
          <w:b/>
          <w:bCs/>
          <w:sz w:val="24"/>
          <w:szCs w:val="24"/>
        </w:rPr>
        <w:tab/>
      </w:r>
      <w:r>
        <w:rPr>
          <w:rFonts w:eastAsiaTheme="minorHAnsi" w:cs="Arial"/>
          <w:b/>
          <w:bCs/>
          <w:sz w:val="24"/>
          <w:szCs w:val="24"/>
        </w:rPr>
        <w:tab/>
        <w:t xml:space="preserve">July 13 </w:t>
      </w:r>
      <w:r w:rsidRPr="009E5D40">
        <w:rPr>
          <w:rFonts w:eastAsiaTheme="minorHAnsi" w:cs="Arial"/>
          <w:sz w:val="24"/>
          <w:szCs w:val="24"/>
        </w:rPr>
        <w:t>Blue Goose Stables</w:t>
      </w:r>
    </w:p>
    <w:p w14:paraId="5A8FFFE4" w14:textId="77777777" w:rsidR="006F3AAC" w:rsidRPr="008A3FB5" w:rsidRDefault="006F3AAC" w:rsidP="006F3AAC">
      <w:pPr>
        <w:spacing w:after="0" w:line="240" w:lineRule="auto"/>
        <w:rPr>
          <w:rFonts w:eastAsiaTheme="minorHAnsi" w:cs="Arial"/>
          <w:sz w:val="24"/>
          <w:szCs w:val="24"/>
        </w:rPr>
      </w:pPr>
      <w:r>
        <w:rPr>
          <w:rFonts w:eastAsiaTheme="minorHAnsi" w:cs="Arial"/>
          <w:b/>
          <w:bCs/>
          <w:sz w:val="24"/>
          <w:szCs w:val="24"/>
        </w:rPr>
        <w:t xml:space="preserve">January 7  </w:t>
      </w:r>
      <w:r w:rsidRPr="00520BC2">
        <w:rPr>
          <w:rFonts w:eastAsiaTheme="minorHAnsi" w:cs="Arial"/>
          <w:sz w:val="24"/>
          <w:szCs w:val="24"/>
        </w:rPr>
        <w:t>Line It Up</w:t>
      </w:r>
      <w:r>
        <w:rPr>
          <w:rFonts w:eastAsiaTheme="minorHAnsi" w:cs="Arial"/>
          <w:b/>
          <w:bCs/>
          <w:sz w:val="24"/>
          <w:szCs w:val="24"/>
        </w:rPr>
        <w:tab/>
      </w:r>
      <w:r>
        <w:rPr>
          <w:rFonts w:eastAsiaTheme="minorHAnsi" w:cs="Arial"/>
          <w:b/>
          <w:bCs/>
          <w:sz w:val="24"/>
          <w:szCs w:val="24"/>
        </w:rPr>
        <w:tab/>
      </w:r>
      <w:r>
        <w:rPr>
          <w:rFonts w:eastAsiaTheme="minorHAnsi" w:cs="Arial"/>
          <w:sz w:val="24"/>
          <w:szCs w:val="24"/>
        </w:rPr>
        <w:tab/>
      </w:r>
      <w:r w:rsidRPr="009E5D40">
        <w:rPr>
          <w:rFonts w:eastAsiaTheme="minorHAnsi" w:cs="Arial"/>
          <w:b/>
          <w:bCs/>
          <w:sz w:val="24"/>
          <w:szCs w:val="24"/>
        </w:rPr>
        <w:t>July 19</w:t>
      </w:r>
      <w:r>
        <w:rPr>
          <w:rFonts w:eastAsiaTheme="minorHAnsi" w:cs="Arial"/>
          <w:sz w:val="24"/>
          <w:szCs w:val="24"/>
        </w:rPr>
        <w:t xml:space="preserve">  Second Nature Farm    </w:t>
      </w:r>
      <w:r>
        <w:rPr>
          <w:rFonts w:eastAsiaTheme="minorHAnsi" w:cs="Arial"/>
          <w:b/>
          <w:bCs/>
          <w:sz w:val="24"/>
          <w:szCs w:val="24"/>
        </w:rPr>
        <w:t xml:space="preserve">February 10  </w:t>
      </w:r>
      <w:r w:rsidRPr="00520BC2">
        <w:rPr>
          <w:rFonts w:eastAsiaTheme="minorHAnsi" w:cs="Arial"/>
          <w:sz w:val="24"/>
          <w:szCs w:val="24"/>
        </w:rPr>
        <w:t>Blue Goose Stables</w:t>
      </w:r>
      <w:r>
        <w:rPr>
          <w:rFonts w:eastAsiaTheme="minorHAnsi" w:cs="Arial"/>
          <w:b/>
          <w:bCs/>
          <w:sz w:val="24"/>
          <w:szCs w:val="24"/>
        </w:rPr>
        <w:tab/>
        <w:t xml:space="preserve">August 11  </w:t>
      </w:r>
      <w:r w:rsidRPr="009E5D40">
        <w:rPr>
          <w:rFonts w:eastAsiaTheme="minorHAnsi" w:cs="Arial"/>
          <w:sz w:val="24"/>
          <w:szCs w:val="24"/>
        </w:rPr>
        <w:t>Blue Goose Stables</w:t>
      </w:r>
      <w:r w:rsidRPr="008A3FB5">
        <w:rPr>
          <w:rFonts w:eastAsiaTheme="minorHAnsi" w:cs="Arial"/>
          <w:sz w:val="24"/>
          <w:szCs w:val="24"/>
        </w:rPr>
        <w:t xml:space="preserve">  </w:t>
      </w:r>
      <w:r>
        <w:rPr>
          <w:rFonts w:eastAsiaTheme="minorHAnsi" w:cs="Arial"/>
          <w:sz w:val="24"/>
          <w:szCs w:val="24"/>
        </w:rPr>
        <w:t xml:space="preserve">  </w:t>
      </w:r>
    </w:p>
    <w:p w14:paraId="6158AAF6" w14:textId="0A8F2353" w:rsidR="006F3AAC" w:rsidRPr="008A3FB5" w:rsidRDefault="006F3AAC" w:rsidP="006F3AAC">
      <w:pPr>
        <w:spacing w:after="0" w:line="240" w:lineRule="auto"/>
        <w:rPr>
          <w:rFonts w:eastAsiaTheme="minorHAnsi" w:cs="Arial"/>
          <w:sz w:val="24"/>
          <w:szCs w:val="24"/>
        </w:rPr>
      </w:pPr>
      <w:r>
        <w:rPr>
          <w:rFonts w:eastAsiaTheme="minorHAnsi" w:cs="Arial"/>
          <w:b/>
          <w:bCs/>
          <w:sz w:val="24"/>
          <w:szCs w:val="24"/>
        </w:rPr>
        <w:t xml:space="preserve">February </w:t>
      </w:r>
      <w:proofErr w:type="gramStart"/>
      <w:r>
        <w:rPr>
          <w:rFonts w:eastAsiaTheme="minorHAnsi" w:cs="Arial"/>
          <w:b/>
          <w:bCs/>
          <w:sz w:val="24"/>
          <w:szCs w:val="24"/>
        </w:rPr>
        <w:t xml:space="preserve">18  </w:t>
      </w:r>
      <w:r w:rsidRPr="00520BC2">
        <w:rPr>
          <w:rFonts w:eastAsiaTheme="minorHAnsi" w:cs="Arial"/>
          <w:sz w:val="24"/>
          <w:szCs w:val="24"/>
        </w:rPr>
        <w:t>Line</w:t>
      </w:r>
      <w:proofErr w:type="gramEnd"/>
      <w:r w:rsidRPr="00520BC2">
        <w:rPr>
          <w:rFonts w:eastAsiaTheme="minorHAnsi" w:cs="Arial"/>
          <w:sz w:val="24"/>
          <w:szCs w:val="24"/>
        </w:rPr>
        <w:t xml:space="preserve"> It Up</w:t>
      </w:r>
      <w:r w:rsidRPr="008A3FB5">
        <w:rPr>
          <w:rFonts w:eastAsiaTheme="minorHAnsi" w:cs="Arial"/>
          <w:b/>
          <w:bCs/>
          <w:sz w:val="24"/>
          <w:szCs w:val="24"/>
        </w:rPr>
        <w:t xml:space="preserve"> </w:t>
      </w:r>
      <w:r w:rsidRPr="008A3FB5">
        <w:rPr>
          <w:rFonts w:eastAsiaTheme="minorHAnsi" w:cs="Arial"/>
          <w:b/>
          <w:bCs/>
          <w:sz w:val="24"/>
          <w:szCs w:val="24"/>
        </w:rPr>
        <w:tab/>
      </w:r>
      <w:r>
        <w:rPr>
          <w:rFonts w:eastAsiaTheme="minorHAnsi" w:cs="Arial"/>
          <w:b/>
          <w:bCs/>
          <w:sz w:val="24"/>
          <w:szCs w:val="24"/>
        </w:rPr>
        <w:tab/>
        <w:t xml:space="preserve">August 16  </w:t>
      </w:r>
      <w:r w:rsidRPr="009E5D40">
        <w:rPr>
          <w:rFonts w:eastAsiaTheme="minorHAnsi" w:cs="Arial"/>
          <w:sz w:val="24"/>
          <w:szCs w:val="24"/>
        </w:rPr>
        <w:t>Second Nature Farm</w:t>
      </w:r>
    </w:p>
    <w:p w14:paraId="21A3971B" w14:textId="0286DB13" w:rsidR="006F3AAC" w:rsidRPr="0018427D" w:rsidRDefault="006F3AAC" w:rsidP="006F3AAC">
      <w:pPr>
        <w:spacing w:after="0" w:line="240" w:lineRule="auto"/>
        <w:rPr>
          <w:rFonts w:eastAsiaTheme="minorHAnsi" w:cs="Arial"/>
          <w:i/>
          <w:iCs/>
          <w:sz w:val="24"/>
          <w:szCs w:val="24"/>
        </w:rPr>
      </w:pPr>
      <w:r>
        <w:rPr>
          <w:rFonts w:eastAsiaTheme="minorHAnsi" w:cs="Arial"/>
          <w:b/>
          <w:bCs/>
          <w:sz w:val="24"/>
          <w:szCs w:val="24"/>
        </w:rPr>
        <w:t xml:space="preserve">March </w:t>
      </w:r>
      <w:proofErr w:type="gramStart"/>
      <w:r>
        <w:rPr>
          <w:rFonts w:eastAsiaTheme="minorHAnsi" w:cs="Arial"/>
          <w:b/>
          <w:bCs/>
          <w:sz w:val="24"/>
          <w:szCs w:val="24"/>
        </w:rPr>
        <w:t xml:space="preserve">3  </w:t>
      </w:r>
      <w:r w:rsidRPr="00520BC2">
        <w:rPr>
          <w:rFonts w:eastAsiaTheme="minorHAnsi" w:cs="Arial"/>
          <w:sz w:val="24"/>
          <w:szCs w:val="24"/>
        </w:rPr>
        <w:t>Line</w:t>
      </w:r>
      <w:proofErr w:type="gramEnd"/>
      <w:r w:rsidRPr="00520BC2">
        <w:rPr>
          <w:rFonts w:eastAsiaTheme="minorHAnsi" w:cs="Arial"/>
          <w:sz w:val="24"/>
          <w:szCs w:val="24"/>
        </w:rPr>
        <w:t xml:space="preserve"> It Up</w:t>
      </w:r>
      <w:r>
        <w:rPr>
          <w:rFonts w:eastAsiaTheme="minorHAnsi" w:cs="Arial"/>
          <w:b/>
          <w:bCs/>
          <w:sz w:val="24"/>
          <w:szCs w:val="24"/>
        </w:rPr>
        <w:tab/>
      </w:r>
      <w:r w:rsidRPr="008A3FB5">
        <w:rPr>
          <w:rFonts w:eastAsiaTheme="minorHAnsi" w:cs="Arial"/>
          <w:b/>
          <w:bCs/>
          <w:sz w:val="24"/>
          <w:szCs w:val="24"/>
        </w:rPr>
        <w:t xml:space="preserve"> </w:t>
      </w:r>
      <w:r w:rsidRPr="008A3FB5">
        <w:rPr>
          <w:rFonts w:eastAsiaTheme="minorHAnsi" w:cs="Arial"/>
          <w:b/>
          <w:bCs/>
          <w:sz w:val="24"/>
          <w:szCs w:val="24"/>
        </w:rPr>
        <w:tab/>
      </w:r>
      <w:r>
        <w:rPr>
          <w:rFonts w:eastAsiaTheme="minorHAnsi" w:cs="Arial"/>
          <w:b/>
          <w:bCs/>
          <w:sz w:val="24"/>
          <w:szCs w:val="24"/>
        </w:rPr>
        <w:tab/>
      </w:r>
      <w:r w:rsidR="0018427D">
        <w:rPr>
          <w:rFonts w:eastAsiaTheme="minorHAnsi" w:cs="Arial"/>
          <w:b/>
          <w:bCs/>
          <w:sz w:val="24"/>
          <w:szCs w:val="24"/>
        </w:rPr>
        <w:t xml:space="preserve">August 18  </w:t>
      </w:r>
      <w:r w:rsidR="0018427D" w:rsidRPr="0018427D">
        <w:rPr>
          <w:rFonts w:eastAsiaTheme="minorHAnsi" w:cs="Arial"/>
          <w:sz w:val="24"/>
          <w:szCs w:val="24"/>
        </w:rPr>
        <w:t>Blue Goose Stables</w:t>
      </w:r>
    </w:p>
    <w:p w14:paraId="1BE8A454" w14:textId="48BC1301" w:rsidR="006F3AAC" w:rsidRPr="00032745" w:rsidRDefault="006F3AAC" w:rsidP="006F3AAC">
      <w:pPr>
        <w:spacing w:after="0"/>
        <w:rPr>
          <w:rFonts w:eastAsiaTheme="minorHAnsi" w:cs="Arial"/>
          <w:sz w:val="24"/>
          <w:szCs w:val="24"/>
        </w:rPr>
      </w:pPr>
      <w:r>
        <w:rPr>
          <w:rFonts w:eastAsiaTheme="minorHAnsi" w:cs="Arial"/>
          <w:b/>
          <w:bCs/>
          <w:sz w:val="24"/>
          <w:szCs w:val="24"/>
        </w:rPr>
        <w:t xml:space="preserve">March 9 </w:t>
      </w:r>
      <w:r w:rsidRPr="00520BC2">
        <w:rPr>
          <w:rFonts w:eastAsiaTheme="minorHAnsi" w:cs="Arial"/>
          <w:sz w:val="24"/>
          <w:szCs w:val="24"/>
        </w:rPr>
        <w:t>Blue Goose Stables</w:t>
      </w:r>
      <w:r>
        <w:rPr>
          <w:rFonts w:eastAsiaTheme="minorHAnsi" w:cs="Arial"/>
          <w:sz w:val="24"/>
          <w:szCs w:val="24"/>
        </w:rPr>
        <w:tab/>
      </w:r>
      <w:r>
        <w:rPr>
          <w:rFonts w:eastAsiaTheme="minorHAnsi" w:cs="Arial"/>
          <w:sz w:val="24"/>
          <w:szCs w:val="24"/>
        </w:rPr>
        <w:tab/>
      </w:r>
      <w:r w:rsidR="0018427D">
        <w:rPr>
          <w:rFonts w:eastAsiaTheme="minorHAnsi" w:cs="Arial"/>
          <w:b/>
          <w:bCs/>
          <w:sz w:val="24"/>
          <w:szCs w:val="24"/>
        </w:rPr>
        <w:t xml:space="preserve">September </w:t>
      </w:r>
      <w:proofErr w:type="gramStart"/>
      <w:r w:rsidR="0018427D">
        <w:rPr>
          <w:rFonts w:eastAsiaTheme="minorHAnsi" w:cs="Arial"/>
          <w:b/>
          <w:bCs/>
          <w:sz w:val="24"/>
          <w:szCs w:val="24"/>
        </w:rPr>
        <w:t xml:space="preserve">20  </w:t>
      </w:r>
      <w:r w:rsidR="0018427D" w:rsidRPr="005573BF">
        <w:rPr>
          <w:rFonts w:eastAsiaTheme="minorHAnsi" w:cs="Arial"/>
          <w:sz w:val="24"/>
          <w:szCs w:val="24"/>
        </w:rPr>
        <w:t>Second</w:t>
      </w:r>
      <w:proofErr w:type="gramEnd"/>
      <w:r w:rsidR="0018427D" w:rsidRPr="005573BF">
        <w:rPr>
          <w:rFonts w:eastAsiaTheme="minorHAnsi" w:cs="Arial"/>
          <w:sz w:val="24"/>
          <w:szCs w:val="24"/>
        </w:rPr>
        <w:t xml:space="preserve"> Nature Farm</w:t>
      </w:r>
    </w:p>
    <w:p w14:paraId="46F4E2DD" w14:textId="150F8750" w:rsidR="006F3AAC" w:rsidRPr="00520BC2" w:rsidRDefault="006F3AAC" w:rsidP="006F3AAC">
      <w:pPr>
        <w:spacing w:after="0"/>
        <w:rPr>
          <w:rFonts w:eastAsiaTheme="minorHAnsi" w:cs="Arial"/>
          <w:b/>
          <w:bCs/>
          <w:sz w:val="24"/>
          <w:szCs w:val="24"/>
        </w:rPr>
      </w:pPr>
      <w:r>
        <w:rPr>
          <w:rFonts w:eastAsiaTheme="minorHAnsi" w:cs="Arial"/>
          <w:b/>
          <w:bCs/>
          <w:sz w:val="24"/>
          <w:szCs w:val="24"/>
        </w:rPr>
        <w:t xml:space="preserve">April </w:t>
      </w:r>
      <w:proofErr w:type="gramStart"/>
      <w:r>
        <w:rPr>
          <w:rFonts w:eastAsiaTheme="minorHAnsi" w:cs="Arial"/>
          <w:b/>
          <w:bCs/>
          <w:sz w:val="24"/>
          <w:szCs w:val="24"/>
        </w:rPr>
        <w:t xml:space="preserve">6  </w:t>
      </w:r>
      <w:r w:rsidRPr="00520BC2">
        <w:rPr>
          <w:rFonts w:eastAsiaTheme="minorHAnsi" w:cs="Arial"/>
          <w:sz w:val="24"/>
          <w:szCs w:val="24"/>
        </w:rPr>
        <w:t>Blue</w:t>
      </w:r>
      <w:proofErr w:type="gramEnd"/>
      <w:r w:rsidRPr="00520BC2">
        <w:rPr>
          <w:rFonts w:eastAsiaTheme="minorHAnsi" w:cs="Arial"/>
          <w:sz w:val="24"/>
          <w:szCs w:val="24"/>
        </w:rPr>
        <w:t xml:space="preserve"> Goose Stables</w:t>
      </w:r>
      <w:r>
        <w:rPr>
          <w:rFonts w:eastAsiaTheme="minorHAnsi" w:cs="Arial"/>
          <w:sz w:val="24"/>
          <w:szCs w:val="24"/>
        </w:rPr>
        <w:tab/>
      </w:r>
      <w:r>
        <w:rPr>
          <w:rFonts w:eastAsiaTheme="minorHAnsi" w:cs="Arial"/>
          <w:sz w:val="24"/>
          <w:szCs w:val="24"/>
        </w:rPr>
        <w:tab/>
      </w:r>
      <w:r w:rsidR="0018427D" w:rsidRPr="009E5D40">
        <w:rPr>
          <w:rFonts w:eastAsiaTheme="minorHAnsi" w:cs="Arial"/>
          <w:b/>
          <w:bCs/>
          <w:sz w:val="24"/>
          <w:szCs w:val="24"/>
        </w:rPr>
        <w:t>September 28</w:t>
      </w:r>
      <w:r w:rsidR="0018427D">
        <w:rPr>
          <w:rFonts w:eastAsiaTheme="minorHAnsi" w:cs="Arial"/>
          <w:sz w:val="24"/>
          <w:szCs w:val="24"/>
        </w:rPr>
        <w:t xml:space="preserve">  Blue Goose Stables</w:t>
      </w:r>
    </w:p>
    <w:p w14:paraId="3BB0028A" w14:textId="4C43DA15" w:rsidR="006F3AAC" w:rsidRDefault="006F3AAC" w:rsidP="006F3AAC">
      <w:pPr>
        <w:spacing w:after="0"/>
      </w:pPr>
      <w:r w:rsidRPr="00520BC2">
        <w:rPr>
          <w:b/>
          <w:bCs/>
        </w:rPr>
        <w:t xml:space="preserve">April </w:t>
      </w:r>
      <w:proofErr w:type="gramStart"/>
      <w:r w:rsidRPr="00520BC2">
        <w:rPr>
          <w:b/>
          <w:bCs/>
        </w:rPr>
        <w:t>13</w:t>
      </w:r>
      <w:r>
        <w:t xml:space="preserve">  On</w:t>
      </w:r>
      <w:proofErr w:type="gramEnd"/>
      <w:r>
        <w:t xml:space="preserve"> The Bit</w:t>
      </w:r>
      <w:r>
        <w:tab/>
      </w:r>
      <w:r>
        <w:tab/>
      </w:r>
      <w:r>
        <w:tab/>
      </w:r>
      <w:r w:rsidR="0018427D" w:rsidRPr="009E5D40">
        <w:rPr>
          <w:rFonts w:eastAsiaTheme="minorHAnsi" w:cs="Arial"/>
          <w:b/>
          <w:bCs/>
          <w:sz w:val="24"/>
          <w:szCs w:val="24"/>
        </w:rPr>
        <w:t>October 5</w:t>
      </w:r>
      <w:r w:rsidR="0018427D">
        <w:rPr>
          <w:rFonts w:eastAsiaTheme="minorHAnsi" w:cs="Arial"/>
          <w:sz w:val="24"/>
          <w:szCs w:val="24"/>
        </w:rPr>
        <w:t xml:space="preserve">  On The Bit</w:t>
      </w:r>
    </w:p>
    <w:p w14:paraId="6A5E4232" w14:textId="79EAFC02" w:rsidR="006F3AAC" w:rsidRPr="00520BC2" w:rsidRDefault="006F3AAC" w:rsidP="006F3AAC">
      <w:pPr>
        <w:spacing w:after="0"/>
        <w:rPr>
          <w:sz w:val="24"/>
          <w:szCs w:val="24"/>
        </w:rPr>
      </w:pPr>
      <w:r w:rsidRPr="00520BC2">
        <w:rPr>
          <w:b/>
          <w:bCs/>
          <w:sz w:val="24"/>
          <w:szCs w:val="24"/>
        </w:rPr>
        <w:t xml:space="preserve">April </w:t>
      </w:r>
      <w:proofErr w:type="gramStart"/>
      <w:r w:rsidRPr="00520BC2">
        <w:rPr>
          <w:b/>
          <w:bCs/>
          <w:sz w:val="24"/>
          <w:szCs w:val="24"/>
        </w:rPr>
        <w:t>19</w:t>
      </w:r>
      <w:r w:rsidRPr="00520BC2">
        <w:rPr>
          <w:sz w:val="24"/>
          <w:szCs w:val="24"/>
        </w:rPr>
        <w:t xml:space="preserve">  Second</w:t>
      </w:r>
      <w:proofErr w:type="gramEnd"/>
      <w:r w:rsidRPr="00520BC2">
        <w:rPr>
          <w:sz w:val="24"/>
          <w:szCs w:val="24"/>
        </w:rPr>
        <w:t xml:space="preserve"> Nature Farm</w:t>
      </w:r>
      <w:r>
        <w:rPr>
          <w:sz w:val="24"/>
          <w:szCs w:val="24"/>
        </w:rPr>
        <w:tab/>
      </w:r>
      <w:r>
        <w:rPr>
          <w:sz w:val="24"/>
          <w:szCs w:val="24"/>
        </w:rPr>
        <w:tab/>
      </w:r>
      <w:r w:rsidR="0018427D" w:rsidRPr="00C57792">
        <w:rPr>
          <w:b/>
          <w:bCs/>
        </w:rPr>
        <w:t>October 12</w:t>
      </w:r>
      <w:r w:rsidR="0018427D">
        <w:t xml:space="preserve">  Blue Goose Stables</w:t>
      </w:r>
    </w:p>
    <w:p w14:paraId="3D1E5EBE" w14:textId="730920AA" w:rsidR="006F3AAC" w:rsidRPr="00520BC2" w:rsidRDefault="006F3AAC" w:rsidP="006F3AAC">
      <w:pPr>
        <w:spacing w:after="0"/>
        <w:rPr>
          <w:sz w:val="24"/>
          <w:szCs w:val="24"/>
        </w:rPr>
      </w:pPr>
      <w:r w:rsidRPr="00520BC2">
        <w:rPr>
          <w:b/>
          <w:bCs/>
          <w:sz w:val="24"/>
          <w:szCs w:val="24"/>
        </w:rPr>
        <w:t xml:space="preserve">May </w:t>
      </w:r>
      <w:proofErr w:type="gramStart"/>
      <w:r w:rsidRPr="00520BC2">
        <w:rPr>
          <w:b/>
          <w:bCs/>
          <w:sz w:val="24"/>
          <w:szCs w:val="24"/>
        </w:rPr>
        <w:t>4</w:t>
      </w:r>
      <w:r w:rsidRPr="00520BC2">
        <w:rPr>
          <w:sz w:val="24"/>
          <w:szCs w:val="24"/>
        </w:rPr>
        <w:t xml:space="preserve">  Blue</w:t>
      </w:r>
      <w:proofErr w:type="gramEnd"/>
      <w:r w:rsidRPr="00520BC2">
        <w:rPr>
          <w:sz w:val="24"/>
          <w:szCs w:val="24"/>
        </w:rPr>
        <w:t xml:space="preserve"> Goose Stables</w:t>
      </w:r>
      <w:r>
        <w:rPr>
          <w:sz w:val="24"/>
          <w:szCs w:val="24"/>
        </w:rPr>
        <w:tab/>
      </w:r>
      <w:r>
        <w:rPr>
          <w:sz w:val="24"/>
          <w:szCs w:val="24"/>
        </w:rPr>
        <w:tab/>
      </w:r>
      <w:r w:rsidR="0018427D" w:rsidRPr="009E5D40">
        <w:rPr>
          <w:b/>
          <w:bCs/>
          <w:sz w:val="24"/>
          <w:szCs w:val="24"/>
        </w:rPr>
        <w:t>October  18</w:t>
      </w:r>
      <w:r w:rsidR="0018427D">
        <w:rPr>
          <w:sz w:val="24"/>
          <w:szCs w:val="24"/>
        </w:rPr>
        <w:t xml:space="preserve">  Second Nature Farm</w:t>
      </w:r>
    </w:p>
    <w:p w14:paraId="51256C0D" w14:textId="53420B6E" w:rsidR="006F3AAC" w:rsidRPr="00520BC2" w:rsidRDefault="006F3AAC" w:rsidP="006F3AAC">
      <w:pPr>
        <w:spacing w:after="0"/>
        <w:rPr>
          <w:sz w:val="24"/>
          <w:szCs w:val="24"/>
        </w:rPr>
      </w:pPr>
      <w:r w:rsidRPr="00520BC2">
        <w:rPr>
          <w:b/>
          <w:bCs/>
          <w:sz w:val="24"/>
          <w:szCs w:val="24"/>
        </w:rPr>
        <w:t>May 17</w:t>
      </w:r>
      <w:r w:rsidRPr="00520BC2">
        <w:rPr>
          <w:sz w:val="24"/>
          <w:szCs w:val="24"/>
        </w:rPr>
        <w:t xml:space="preserve">  Second Nature Farm</w:t>
      </w:r>
      <w:r>
        <w:rPr>
          <w:sz w:val="24"/>
          <w:szCs w:val="24"/>
        </w:rPr>
        <w:tab/>
      </w:r>
      <w:r>
        <w:rPr>
          <w:sz w:val="24"/>
          <w:szCs w:val="24"/>
        </w:rPr>
        <w:tab/>
      </w:r>
    </w:p>
    <w:p w14:paraId="23AEFE13" w14:textId="27BD5B52" w:rsidR="006F3AAC" w:rsidRPr="00520BC2" w:rsidRDefault="006F3AAC" w:rsidP="006F3AAC">
      <w:pPr>
        <w:spacing w:after="0"/>
        <w:rPr>
          <w:sz w:val="24"/>
          <w:szCs w:val="24"/>
        </w:rPr>
      </w:pPr>
      <w:r w:rsidRPr="00520BC2">
        <w:rPr>
          <w:b/>
          <w:bCs/>
          <w:sz w:val="24"/>
          <w:szCs w:val="24"/>
        </w:rPr>
        <w:t>June 15</w:t>
      </w:r>
      <w:r w:rsidRPr="00520BC2">
        <w:rPr>
          <w:sz w:val="24"/>
          <w:szCs w:val="24"/>
        </w:rPr>
        <w:t xml:space="preserve">  On The Bit</w:t>
      </w:r>
      <w:r>
        <w:rPr>
          <w:sz w:val="24"/>
          <w:szCs w:val="24"/>
        </w:rPr>
        <w:tab/>
      </w:r>
      <w:r>
        <w:rPr>
          <w:sz w:val="24"/>
          <w:szCs w:val="24"/>
        </w:rPr>
        <w:tab/>
      </w:r>
      <w:r>
        <w:rPr>
          <w:sz w:val="24"/>
          <w:szCs w:val="24"/>
        </w:rPr>
        <w:tab/>
      </w:r>
    </w:p>
    <w:p w14:paraId="0B55E018" w14:textId="77777777" w:rsidR="006F3AAC" w:rsidRPr="00520BC2" w:rsidRDefault="006F3AAC" w:rsidP="006F3AAC">
      <w:pPr>
        <w:spacing w:after="0"/>
        <w:rPr>
          <w:sz w:val="24"/>
          <w:szCs w:val="24"/>
        </w:rPr>
      </w:pPr>
      <w:r w:rsidRPr="00520BC2">
        <w:rPr>
          <w:b/>
          <w:bCs/>
          <w:sz w:val="24"/>
          <w:szCs w:val="24"/>
        </w:rPr>
        <w:t>June 21</w:t>
      </w:r>
      <w:r w:rsidRPr="00520BC2">
        <w:rPr>
          <w:sz w:val="24"/>
          <w:szCs w:val="24"/>
        </w:rPr>
        <w:t xml:space="preserve">  Second Nature Farm</w:t>
      </w:r>
    </w:p>
    <w:p w14:paraId="76CEB605" w14:textId="14C76E6C" w:rsidR="00032745" w:rsidRDefault="006F3AAC" w:rsidP="00032745">
      <w:pPr>
        <w:spacing w:after="0"/>
        <w:rPr>
          <w:sz w:val="24"/>
          <w:szCs w:val="24"/>
        </w:rPr>
      </w:pPr>
      <w:r w:rsidRPr="00760843">
        <w:rPr>
          <w:b/>
          <w:bCs/>
          <w:sz w:val="24"/>
          <w:szCs w:val="24"/>
        </w:rPr>
        <w:t>June 29</w:t>
      </w:r>
      <w:r w:rsidRPr="00520BC2">
        <w:rPr>
          <w:sz w:val="24"/>
          <w:szCs w:val="24"/>
        </w:rPr>
        <w:t xml:space="preserve">  Blue Goose Stables</w:t>
      </w:r>
      <w:bookmarkEnd w:id="1"/>
    </w:p>
    <w:p w14:paraId="5BCFBD5E" w14:textId="77777777" w:rsidR="006F3AAC" w:rsidRPr="00032745" w:rsidRDefault="006F3AAC" w:rsidP="00032745">
      <w:pPr>
        <w:spacing w:after="0"/>
        <w:rPr>
          <w:b/>
          <w:color w:val="FF0000"/>
          <w:sz w:val="24"/>
          <w:szCs w:val="24"/>
        </w:rPr>
      </w:pPr>
    </w:p>
    <w:p w14:paraId="2EE02231" w14:textId="77777777" w:rsidR="005900AD" w:rsidRPr="002D4F40" w:rsidRDefault="005900AD" w:rsidP="0069165B">
      <w:pPr>
        <w:spacing w:after="0"/>
        <w:jc w:val="center"/>
        <w:rPr>
          <w:b/>
          <w:sz w:val="24"/>
          <w:szCs w:val="24"/>
          <w:u w:val="single"/>
        </w:rPr>
      </w:pPr>
      <w:r w:rsidRPr="002D4F40">
        <w:rPr>
          <w:b/>
          <w:sz w:val="24"/>
          <w:szCs w:val="24"/>
          <w:u w:val="single"/>
        </w:rPr>
        <w:t>Jumpers</w:t>
      </w:r>
    </w:p>
    <w:p w14:paraId="402DEA20" w14:textId="03268A84" w:rsidR="005900AD" w:rsidRDefault="005900AD" w:rsidP="0069165B">
      <w:pPr>
        <w:spacing w:after="0"/>
        <w:jc w:val="center"/>
      </w:pPr>
    </w:p>
    <w:p w14:paraId="7B68AA01" w14:textId="21D3F33A" w:rsidR="001E412F" w:rsidRPr="00E60A65" w:rsidRDefault="00301671" w:rsidP="001E412F">
      <w:pPr>
        <w:spacing w:after="0" w:line="240" w:lineRule="auto"/>
        <w:rPr>
          <w:rFonts w:eastAsiaTheme="minorHAnsi" w:cs="Arial"/>
          <w:b/>
          <w:bCs/>
          <w:sz w:val="24"/>
          <w:szCs w:val="24"/>
        </w:rPr>
      </w:pPr>
      <w:bookmarkStart w:id="2" w:name="_Hlk61621761"/>
      <w:bookmarkStart w:id="3" w:name="_Hlk154758936"/>
      <w:r w:rsidRPr="00E60A65">
        <w:rPr>
          <w:rFonts w:eastAsiaTheme="minorHAnsi" w:cs="Arial"/>
          <w:b/>
          <w:bCs/>
          <w:sz w:val="24"/>
          <w:szCs w:val="24"/>
        </w:rPr>
        <w:t xml:space="preserve">January 28 </w:t>
      </w:r>
      <w:r w:rsidRPr="00E60A65">
        <w:rPr>
          <w:rFonts w:eastAsiaTheme="minorHAnsi" w:cs="Arial"/>
          <w:sz w:val="24"/>
          <w:szCs w:val="24"/>
        </w:rPr>
        <w:t>Line It Up Farm</w:t>
      </w:r>
      <w:r w:rsidRPr="00E60A65">
        <w:rPr>
          <w:rFonts w:eastAsiaTheme="minorHAnsi" w:cs="Arial"/>
          <w:b/>
          <w:bCs/>
          <w:sz w:val="24"/>
          <w:szCs w:val="24"/>
        </w:rPr>
        <w:tab/>
      </w:r>
      <w:r w:rsidR="00F03679" w:rsidRPr="00E60A65">
        <w:rPr>
          <w:rFonts w:eastAsiaTheme="minorHAnsi" w:cs="Arial"/>
          <w:b/>
          <w:bCs/>
          <w:sz w:val="24"/>
          <w:szCs w:val="24"/>
        </w:rPr>
        <w:tab/>
        <w:t xml:space="preserve">July 14  </w:t>
      </w:r>
      <w:r w:rsidR="00F03679" w:rsidRPr="00E60A65">
        <w:rPr>
          <w:rFonts w:eastAsiaTheme="minorHAnsi" w:cs="Arial"/>
          <w:sz w:val="24"/>
          <w:szCs w:val="24"/>
        </w:rPr>
        <w:t>Blue Goose Stables</w:t>
      </w:r>
      <w:r w:rsidRPr="00E60A65">
        <w:rPr>
          <w:rFonts w:eastAsiaTheme="minorHAnsi" w:cs="Arial"/>
          <w:b/>
          <w:bCs/>
          <w:sz w:val="24"/>
          <w:szCs w:val="24"/>
        </w:rPr>
        <w:tab/>
      </w:r>
    </w:p>
    <w:p w14:paraId="33F93DEE" w14:textId="71548B03" w:rsidR="00301671" w:rsidRPr="00E60A65" w:rsidRDefault="00301671" w:rsidP="001E412F">
      <w:pPr>
        <w:spacing w:after="0" w:line="240" w:lineRule="auto"/>
        <w:rPr>
          <w:rFonts w:eastAsiaTheme="minorHAnsi" w:cs="Arial"/>
          <w:b/>
          <w:bCs/>
          <w:sz w:val="24"/>
          <w:szCs w:val="24"/>
        </w:rPr>
      </w:pPr>
      <w:r w:rsidRPr="00E60A65">
        <w:rPr>
          <w:rFonts w:eastAsiaTheme="minorHAnsi" w:cs="Arial"/>
          <w:b/>
          <w:bCs/>
          <w:sz w:val="24"/>
          <w:szCs w:val="24"/>
        </w:rPr>
        <w:t xml:space="preserve">February 25  </w:t>
      </w:r>
      <w:r w:rsidRPr="00E60A65">
        <w:rPr>
          <w:rFonts w:eastAsiaTheme="minorHAnsi" w:cs="Arial"/>
          <w:sz w:val="24"/>
          <w:szCs w:val="24"/>
        </w:rPr>
        <w:t>Line It Up Farm</w:t>
      </w:r>
      <w:r w:rsidRPr="00E60A65">
        <w:rPr>
          <w:rFonts w:eastAsiaTheme="minorHAnsi" w:cs="Arial"/>
          <w:b/>
          <w:bCs/>
          <w:sz w:val="24"/>
          <w:szCs w:val="24"/>
        </w:rPr>
        <w:tab/>
      </w:r>
      <w:r w:rsidR="00F03679" w:rsidRPr="00E60A65">
        <w:rPr>
          <w:rFonts w:eastAsiaTheme="minorHAnsi" w:cs="Arial"/>
          <w:b/>
          <w:bCs/>
          <w:sz w:val="24"/>
          <w:szCs w:val="24"/>
        </w:rPr>
        <w:tab/>
      </w:r>
      <w:r w:rsidR="00F03679" w:rsidRPr="00555533">
        <w:rPr>
          <w:rFonts w:eastAsiaTheme="minorHAnsi" w:cs="Arial"/>
          <w:b/>
          <w:bCs/>
          <w:sz w:val="24"/>
          <w:szCs w:val="24"/>
        </w:rPr>
        <w:t xml:space="preserve">August 14  </w:t>
      </w:r>
      <w:r w:rsidR="00F03679" w:rsidRPr="00E60A65">
        <w:rPr>
          <w:rFonts w:eastAsiaTheme="minorHAnsi" w:cs="Arial"/>
          <w:sz w:val="24"/>
          <w:szCs w:val="24"/>
        </w:rPr>
        <w:t>Blue Goose Stables</w:t>
      </w:r>
    </w:p>
    <w:p w14:paraId="2A62439C" w14:textId="51F0301D" w:rsidR="00F03679" w:rsidRPr="00E60A65" w:rsidRDefault="00301671" w:rsidP="001E412F">
      <w:pPr>
        <w:spacing w:after="0" w:line="240" w:lineRule="auto"/>
        <w:rPr>
          <w:rFonts w:eastAsiaTheme="minorHAnsi" w:cs="Arial"/>
          <w:b/>
          <w:bCs/>
          <w:sz w:val="24"/>
          <w:szCs w:val="24"/>
        </w:rPr>
      </w:pPr>
      <w:r w:rsidRPr="00E60A65">
        <w:rPr>
          <w:rFonts w:eastAsiaTheme="minorHAnsi" w:cs="Arial"/>
          <w:b/>
          <w:bCs/>
          <w:sz w:val="24"/>
          <w:szCs w:val="24"/>
        </w:rPr>
        <w:t xml:space="preserve">March 10  </w:t>
      </w:r>
      <w:r w:rsidRPr="00E60A65">
        <w:rPr>
          <w:rFonts w:eastAsiaTheme="minorHAnsi" w:cs="Arial"/>
          <w:sz w:val="24"/>
          <w:szCs w:val="24"/>
        </w:rPr>
        <w:t>Line It Up Farm</w:t>
      </w:r>
      <w:r w:rsidR="00F03679" w:rsidRPr="00E60A65">
        <w:rPr>
          <w:rFonts w:eastAsiaTheme="minorHAnsi" w:cs="Arial"/>
          <w:b/>
          <w:bCs/>
          <w:sz w:val="24"/>
          <w:szCs w:val="24"/>
        </w:rPr>
        <w:tab/>
      </w:r>
      <w:r w:rsidR="00F03679" w:rsidRPr="00E60A65">
        <w:rPr>
          <w:rFonts w:eastAsiaTheme="minorHAnsi" w:cs="Arial"/>
          <w:b/>
          <w:bCs/>
          <w:sz w:val="24"/>
          <w:szCs w:val="24"/>
        </w:rPr>
        <w:tab/>
        <w:t xml:space="preserve">September 22  </w:t>
      </w:r>
      <w:r w:rsidR="00F03679" w:rsidRPr="00E60A65">
        <w:rPr>
          <w:rFonts w:eastAsiaTheme="minorHAnsi" w:cs="Arial"/>
          <w:sz w:val="24"/>
          <w:szCs w:val="24"/>
        </w:rPr>
        <w:t>Blue Goose Stables</w:t>
      </w:r>
    </w:p>
    <w:p w14:paraId="423EB2D1" w14:textId="1A8F1BDF" w:rsidR="005F50B9" w:rsidRDefault="005F50B9" w:rsidP="00F03679">
      <w:pPr>
        <w:spacing w:after="0" w:line="240" w:lineRule="auto"/>
        <w:rPr>
          <w:rFonts w:eastAsiaTheme="minorHAnsi" w:cs="Arial"/>
          <w:b/>
          <w:bCs/>
          <w:sz w:val="24"/>
          <w:szCs w:val="24"/>
        </w:rPr>
      </w:pPr>
      <w:r>
        <w:rPr>
          <w:rFonts w:eastAsiaTheme="minorHAnsi" w:cs="Arial"/>
          <w:b/>
          <w:bCs/>
          <w:sz w:val="24"/>
          <w:szCs w:val="24"/>
        </w:rPr>
        <w:t xml:space="preserve">May </w:t>
      </w:r>
      <w:proofErr w:type="gramStart"/>
      <w:r>
        <w:rPr>
          <w:rFonts w:eastAsiaTheme="minorHAnsi" w:cs="Arial"/>
          <w:b/>
          <w:bCs/>
          <w:sz w:val="24"/>
          <w:szCs w:val="24"/>
        </w:rPr>
        <w:t xml:space="preserve">12  </w:t>
      </w:r>
      <w:r w:rsidRPr="005F50B9">
        <w:rPr>
          <w:rFonts w:eastAsiaTheme="minorHAnsi" w:cs="Arial"/>
          <w:sz w:val="24"/>
          <w:szCs w:val="24"/>
        </w:rPr>
        <w:t>Covert</w:t>
      </w:r>
      <w:proofErr w:type="gramEnd"/>
      <w:r w:rsidRPr="005F50B9">
        <w:rPr>
          <w:rFonts w:eastAsiaTheme="minorHAnsi" w:cs="Arial"/>
          <w:sz w:val="24"/>
          <w:szCs w:val="24"/>
        </w:rPr>
        <w:t xml:space="preserve"> Farm</w:t>
      </w:r>
      <w:r>
        <w:rPr>
          <w:rFonts w:eastAsiaTheme="minorHAnsi" w:cs="Arial"/>
          <w:b/>
          <w:bCs/>
          <w:sz w:val="24"/>
          <w:szCs w:val="24"/>
        </w:rPr>
        <w:tab/>
      </w:r>
      <w:r>
        <w:rPr>
          <w:rFonts w:eastAsiaTheme="minorHAnsi" w:cs="Arial"/>
          <w:b/>
          <w:bCs/>
          <w:sz w:val="24"/>
          <w:szCs w:val="24"/>
        </w:rPr>
        <w:tab/>
      </w:r>
      <w:r>
        <w:rPr>
          <w:rFonts w:eastAsiaTheme="minorHAnsi" w:cs="Arial"/>
          <w:b/>
          <w:bCs/>
          <w:sz w:val="24"/>
          <w:szCs w:val="24"/>
        </w:rPr>
        <w:tab/>
        <w:t xml:space="preserve">October 20  </w:t>
      </w:r>
      <w:r w:rsidRPr="005F50B9">
        <w:rPr>
          <w:rFonts w:eastAsiaTheme="minorHAnsi" w:cs="Arial"/>
          <w:sz w:val="24"/>
          <w:szCs w:val="24"/>
        </w:rPr>
        <w:t>Line It Up Farm</w:t>
      </w:r>
    </w:p>
    <w:p w14:paraId="76DEF6B9" w14:textId="7F2D0337" w:rsidR="008A3FB5" w:rsidRPr="00E60A65" w:rsidRDefault="00F03679" w:rsidP="00F03679">
      <w:pPr>
        <w:spacing w:after="0" w:line="240" w:lineRule="auto"/>
      </w:pPr>
      <w:r w:rsidRPr="00E60A65">
        <w:rPr>
          <w:rFonts w:eastAsiaTheme="minorHAnsi" w:cs="Arial"/>
          <w:b/>
          <w:bCs/>
          <w:sz w:val="24"/>
          <w:szCs w:val="24"/>
        </w:rPr>
        <w:t xml:space="preserve">June </w:t>
      </w:r>
      <w:proofErr w:type="gramStart"/>
      <w:r w:rsidRPr="00E60A65">
        <w:rPr>
          <w:rFonts w:eastAsiaTheme="minorHAnsi" w:cs="Arial"/>
          <w:b/>
          <w:bCs/>
          <w:sz w:val="24"/>
          <w:szCs w:val="24"/>
        </w:rPr>
        <w:t xml:space="preserve">9  </w:t>
      </w:r>
      <w:r w:rsidRPr="00E60A65">
        <w:rPr>
          <w:rFonts w:eastAsiaTheme="minorHAnsi" w:cs="Arial"/>
          <w:sz w:val="24"/>
          <w:szCs w:val="24"/>
        </w:rPr>
        <w:t>Blue</w:t>
      </w:r>
      <w:proofErr w:type="gramEnd"/>
      <w:r w:rsidRPr="00E60A65">
        <w:rPr>
          <w:rFonts w:eastAsiaTheme="minorHAnsi" w:cs="Arial"/>
          <w:sz w:val="24"/>
          <w:szCs w:val="24"/>
        </w:rPr>
        <w:t xml:space="preserve"> Goose Stables</w:t>
      </w:r>
      <w:r w:rsidRPr="00E60A65">
        <w:rPr>
          <w:rFonts w:eastAsiaTheme="minorHAnsi" w:cs="Arial"/>
          <w:sz w:val="24"/>
          <w:szCs w:val="24"/>
        </w:rPr>
        <w:tab/>
      </w:r>
      <w:r w:rsidRPr="00E60A65">
        <w:rPr>
          <w:rFonts w:eastAsiaTheme="minorHAnsi" w:cs="Arial"/>
          <w:sz w:val="24"/>
          <w:szCs w:val="24"/>
        </w:rPr>
        <w:tab/>
      </w:r>
      <w:bookmarkStart w:id="4" w:name="_Hlk503455805"/>
      <w:bookmarkEnd w:id="2"/>
    </w:p>
    <w:bookmarkEnd w:id="3"/>
    <w:p w14:paraId="2208883A" w14:textId="3C5EEB6B" w:rsidR="005C44BA" w:rsidRDefault="005C44BA" w:rsidP="008A3FB5">
      <w:pPr>
        <w:spacing w:after="0" w:line="240" w:lineRule="auto"/>
        <w:jc w:val="center"/>
      </w:pPr>
    </w:p>
    <w:p w14:paraId="207A3340" w14:textId="30603D06" w:rsidR="005C44BA" w:rsidRDefault="005C44BA" w:rsidP="008A3FB5">
      <w:pPr>
        <w:spacing w:after="0" w:line="240" w:lineRule="auto"/>
        <w:jc w:val="center"/>
      </w:pPr>
    </w:p>
    <w:p w14:paraId="7711D011" w14:textId="28703D0D" w:rsidR="005C44BA" w:rsidRDefault="005C44BA" w:rsidP="008A3FB5">
      <w:pPr>
        <w:spacing w:after="0" w:line="240" w:lineRule="auto"/>
        <w:jc w:val="center"/>
      </w:pPr>
    </w:p>
    <w:p w14:paraId="74E2DE4B" w14:textId="5416B063" w:rsidR="005C44BA" w:rsidRDefault="005C44BA" w:rsidP="008A3FB5">
      <w:pPr>
        <w:spacing w:after="0" w:line="240" w:lineRule="auto"/>
        <w:jc w:val="center"/>
      </w:pPr>
    </w:p>
    <w:p w14:paraId="0579B649" w14:textId="329E4774" w:rsidR="005C44BA" w:rsidRDefault="005C44BA" w:rsidP="008A3FB5">
      <w:pPr>
        <w:spacing w:after="0" w:line="240" w:lineRule="auto"/>
        <w:jc w:val="center"/>
      </w:pPr>
    </w:p>
    <w:p w14:paraId="7D280A93" w14:textId="309F3FFA" w:rsidR="005C44BA" w:rsidRDefault="005C44BA" w:rsidP="008A3FB5">
      <w:pPr>
        <w:spacing w:after="0" w:line="240" w:lineRule="auto"/>
        <w:jc w:val="center"/>
      </w:pPr>
    </w:p>
    <w:p w14:paraId="68663442" w14:textId="77777777" w:rsidR="005C44BA" w:rsidRPr="002D4F40" w:rsidRDefault="005C44BA" w:rsidP="008A3FB5">
      <w:pPr>
        <w:spacing w:after="0" w:line="240" w:lineRule="auto"/>
        <w:jc w:val="center"/>
      </w:pPr>
    </w:p>
    <w:p w14:paraId="7AE44E66" w14:textId="77777777" w:rsidR="00BB0B60" w:rsidRPr="002D4F40" w:rsidRDefault="00BB0B60" w:rsidP="005900AD">
      <w:pPr>
        <w:pStyle w:val="NormalWeb"/>
        <w:spacing w:before="0" w:beforeAutospacing="0" w:line="14" w:lineRule="atLeast"/>
        <w:jc w:val="center"/>
        <w:rPr>
          <w:b/>
          <w:smallCaps/>
          <w:sz w:val="48"/>
          <w:szCs w:val="48"/>
        </w:rPr>
      </w:pPr>
      <w:bookmarkStart w:id="5" w:name="_Hlk503194096"/>
      <w:bookmarkEnd w:id="0"/>
      <w:bookmarkEnd w:id="4"/>
      <w:r w:rsidRPr="002D4F40">
        <w:rPr>
          <w:b/>
          <w:smallCaps/>
          <w:sz w:val="48"/>
          <w:szCs w:val="48"/>
        </w:rPr>
        <w:t>Participating Farms</w:t>
      </w:r>
    </w:p>
    <w:p w14:paraId="2F0410E5" w14:textId="77777777" w:rsidR="003B28EA" w:rsidRPr="002D4F40" w:rsidRDefault="003B28EA" w:rsidP="003B28EA">
      <w:pPr>
        <w:overflowPunct/>
        <w:autoSpaceDE/>
        <w:autoSpaceDN/>
        <w:adjustRightInd/>
        <w:spacing w:after="0" w:line="240" w:lineRule="auto"/>
        <w:jc w:val="center"/>
        <w:textAlignment w:val="auto"/>
        <w:rPr>
          <w:szCs w:val="24"/>
          <w:lang w:val="uz-Cyrl-UZ"/>
        </w:rPr>
      </w:pPr>
    </w:p>
    <w:p w14:paraId="7B11CBD3" w14:textId="77777777" w:rsidR="00630E83" w:rsidRPr="006F3AAC" w:rsidRDefault="00EA55E6" w:rsidP="00BE0BF2">
      <w:pPr>
        <w:overflowPunct/>
        <w:autoSpaceDE/>
        <w:autoSpaceDN/>
        <w:adjustRightInd/>
        <w:spacing w:after="0" w:line="240" w:lineRule="auto"/>
        <w:jc w:val="center"/>
        <w:textAlignment w:val="auto"/>
        <w:rPr>
          <w:b/>
          <w:sz w:val="28"/>
          <w:szCs w:val="28"/>
        </w:rPr>
      </w:pPr>
      <w:r w:rsidRPr="006F3AAC">
        <w:rPr>
          <w:b/>
          <w:sz w:val="28"/>
          <w:szCs w:val="28"/>
        </w:rPr>
        <w:t>Second Nature Farm</w:t>
      </w:r>
    </w:p>
    <w:p w14:paraId="74C566B1" w14:textId="77777777" w:rsidR="00630E83" w:rsidRPr="002D4F40" w:rsidRDefault="00630E83" w:rsidP="00BE0BF2">
      <w:pPr>
        <w:overflowPunct/>
        <w:autoSpaceDE/>
        <w:autoSpaceDN/>
        <w:adjustRightInd/>
        <w:spacing w:after="0" w:line="240" w:lineRule="auto"/>
        <w:jc w:val="center"/>
        <w:textAlignment w:val="auto"/>
        <w:rPr>
          <w:szCs w:val="24"/>
        </w:rPr>
      </w:pPr>
      <w:r w:rsidRPr="002D4F40">
        <w:rPr>
          <w:szCs w:val="24"/>
        </w:rPr>
        <w:t>420 Catamount Road</w:t>
      </w:r>
      <w:r w:rsidR="00EF431C" w:rsidRPr="002D4F40">
        <w:rPr>
          <w:szCs w:val="24"/>
        </w:rPr>
        <w:t xml:space="preserve">, </w:t>
      </w:r>
      <w:r w:rsidRPr="002D4F40">
        <w:rPr>
          <w:szCs w:val="24"/>
        </w:rPr>
        <w:t>Oxford, PA 19363</w:t>
      </w:r>
    </w:p>
    <w:p w14:paraId="13146B71" w14:textId="3826A5E2" w:rsidR="006F3AAC" w:rsidRDefault="00CD3A86" w:rsidP="003A06D6">
      <w:pPr>
        <w:overflowPunct/>
        <w:autoSpaceDE/>
        <w:autoSpaceDN/>
        <w:adjustRightInd/>
        <w:spacing w:after="0" w:line="240" w:lineRule="auto"/>
        <w:jc w:val="center"/>
        <w:textAlignment w:val="auto"/>
        <w:rPr>
          <w:rFonts w:cs="Arial"/>
          <w:szCs w:val="22"/>
          <w:shd w:val="clear" w:color="auto" w:fill="FFFFFF"/>
        </w:rPr>
      </w:pPr>
      <w:r w:rsidRPr="002D4F40">
        <w:rPr>
          <w:szCs w:val="24"/>
        </w:rPr>
        <w:t xml:space="preserve">484-994-5949 / </w:t>
      </w:r>
      <w:hyperlink r:id="rId8" w:history="1">
        <w:r w:rsidR="008305EA" w:rsidRPr="002D4F40">
          <w:rPr>
            <w:rStyle w:val="Hyperlink"/>
            <w:color w:val="auto"/>
            <w:szCs w:val="24"/>
            <w:u w:val="none"/>
          </w:rPr>
          <w:t>AneciaSNF@gmail.com</w:t>
        </w:r>
      </w:hyperlink>
    </w:p>
    <w:p w14:paraId="5E83739F" w14:textId="77777777" w:rsidR="00045977" w:rsidRDefault="00045977" w:rsidP="003A06D6">
      <w:pPr>
        <w:overflowPunct/>
        <w:autoSpaceDE/>
        <w:autoSpaceDN/>
        <w:adjustRightInd/>
        <w:spacing w:after="0" w:line="240" w:lineRule="auto"/>
        <w:jc w:val="center"/>
        <w:textAlignment w:val="auto"/>
        <w:rPr>
          <w:rFonts w:cs="Arial"/>
          <w:szCs w:val="22"/>
          <w:shd w:val="clear" w:color="auto" w:fill="FFFFFF"/>
        </w:rPr>
      </w:pPr>
    </w:p>
    <w:p w14:paraId="5205BC0A" w14:textId="2E17393F" w:rsidR="00254D5D" w:rsidRPr="006F3AAC" w:rsidRDefault="00341D9B" w:rsidP="003A06D6">
      <w:pPr>
        <w:overflowPunct/>
        <w:autoSpaceDE/>
        <w:autoSpaceDN/>
        <w:adjustRightInd/>
        <w:spacing w:after="0" w:line="240" w:lineRule="auto"/>
        <w:jc w:val="center"/>
        <w:textAlignment w:val="auto"/>
        <w:rPr>
          <w:b/>
          <w:sz w:val="28"/>
          <w:szCs w:val="28"/>
        </w:rPr>
      </w:pPr>
      <w:r w:rsidRPr="006F3AAC">
        <w:rPr>
          <w:b/>
          <w:sz w:val="28"/>
          <w:szCs w:val="28"/>
        </w:rPr>
        <w:t>King</w:t>
      </w:r>
      <w:r w:rsidR="00973CDB" w:rsidRPr="006F3AAC">
        <w:rPr>
          <w:b/>
          <w:sz w:val="28"/>
          <w:szCs w:val="28"/>
        </w:rPr>
        <w:t>’</w:t>
      </w:r>
      <w:r w:rsidRPr="006F3AAC">
        <w:rPr>
          <w:b/>
          <w:sz w:val="28"/>
          <w:szCs w:val="28"/>
        </w:rPr>
        <w:t>s Run</w:t>
      </w:r>
    </w:p>
    <w:p w14:paraId="410BB4C2" w14:textId="77777777" w:rsidR="00254D5D" w:rsidRPr="002D4F40" w:rsidRDefault="0055752A" w:rsidP="003A06D6">
      <w:pPr>
        <w:overflowPunct/>
        <w:autoSpaceDE/>
        <w:autoSpaceDN/>
        <w:adjustRightInd/>
        <w:spacing w:after="0" w:line="240" w:lineRule="auto"/>
        <w:jc w:val="center"/>
        <w:textAlignment w:val="auto"/>
        <w:rPr>
          <w:szCs w:val="22"/>
        </w:rPr>
      </w:pPr>
      <w:r w:rsidRPr="002D4F40">
        <w:rPr>
          <w:szCs w:val="22"/>
        </w:rPr>
        <w:t>63 Broad Street, Christiana, PA  17509</w:t>
      </w:r>
      <w:r w:rsidR="00254D5D" w:rsidRPr="002D4F40">
        <w:rPr>
          <w:szCs w:val="22"/>
        </w:rPr>
        <w:tab/>
      </w:r>
    </w:p>
    <w:p w14:paraId="79224A3E" w14:textId="699C0621" w:rsidR="006F2AA8" w:rsidRDefault="00254D5D" w:rsidP="0026735A">
      <w:pPr>
        <w:overflowPunct/>
        <w:autoSpaceDE/>
        <w:autoSpaceDN/>
        <w:adjustRightInd/>
        <w:spacing w:after="0" w:line="240" w:lineRule="auto"/>
        <w:jc w:val="center"/>
        <w:textAlignment w:val="auto"/>
        <w:rPr>
          <w:rStyle w:val="Hyperlink"/>
          <w:color w:val="auto"/>
          <w:szCs w:val="22"/>
          <w:u w:val="none"/>
        </w:rPr>
      </w:pPr>
      <w:r w:rsidRPr="002D4F40">
        <w:rPr>
          <w:szCs w:val="22"/>
        </w:rPr>
        <w:t xml:space="preserve">215-341-8709 </w:t>
      </w:r>
      <w:hyperlink r:id="rId9" w:history="1">
        <w:r w:rsidR="006F2AA8" w:rsidRPr="000546D9">
          <w:rPr>
            <w:rStyle w:val="Hyperlink"/>
            <w:color w:val="auto"/>
            <w:szCs w:val="22"/>
            <w:u w:val="none"/>
          </w:rPr>
          <w:t>/erikalking13@gmail.com</w:t>
        </w:r>
      </w:hyperlink>
      <w:bookmarkEnd w:id="5"/>
    </w:p>
    <w:p w14:paraId="04B7E7C1" w14:textId="77777777" w:rsidR="00D930EA" w:rsidRDefault="00D930EA" w:rsidP="0026735A">
      <w:pPr>
        <w:overflowPunct/>
        <w:autoSpaceDE/>
        <w:autoSpaceDN/>
        <w:adjustRightInd/>
        <w:spacing w:after="0" w:line="240" w:lineRule="auto"/>
        <w:jc w:val="center"/>
        <w:textAlignment w:val="auto"/>
        <w:rPr>
          <w:rStyle w:val="Hyperlink"/>
          <w:color w:val="auto"/>
          <w:szCs w:val="22"/>
          <w:u w:val="none"/>
        </w:rPr>
      </w:pPr>
    </w:p>
    <w:p w14:paraId="46D70129" w14:textId="77777777" w:rsidR="00045977" w:rsidRDefault="00045977" w:rsidP="0026735A">
      <w:pPr>
        <w:overflowPunct/>
        <w:autoSpaceDE/>
        <w:autoSpaceDN/>
        <w:adjustRightInd/>
        <w:spacing w:after="0" w:line="240" w:lineRule="auto"/>
        <w:jc w:val="center"/>
        <w:textAlignment w:val="auto"/>
        <w:rPr>
          <w:rStyle w:val="Hyperlink"/>
          <w:color w:val="auto"/>
          <w:szCs w:val="22"/>
          <w:u w:val="none"/>
        </w:rPr>
      </w:pPr>
    </w:p>
    <w:p w14:paraId="76F7351D" w14:textId="7E1A6CF2" w:rsidR="00D930EA" w:rsidRPr="00045977" w:rsidRDefault="00D930EA" w:rsidP="0026735A">
      <w:pPr>
        <w:overflowPunct/>
        <w:autoSpaceDE/>
        <w:autoSpaceDN/>
        <w:adjustRightInd/>
        <w:spacing w:after="0" w:line="240" w:lineRule="auto"/>
        <w:jc w:val="center"/>
        <w:textAlignment w:val="auto"/>
        <w:rPr>
          <w:rStyle w:val="Hyperlink"/>
          <w:b/>
          <w:bCs/>
          <w:color w:val="auto"/>
          <w:sz w:val="28"/>
          <w:szCs w:val="28"/>
          <w:u w:val="none"/>
        </w:rPr>
      </w:pPr>
      <w:r w:rsidRPr="00045977">
        <w:rPr>
          <w:rStyle w:val="Hyperlink"/>
          <w:b/>
          <w:bCs/>
          <w:color w:val="auto"/>
          <w:sz w:val="28"/>
          <w:szCs w:val="28"/>
          <w:u w:val="none"/>
        </w:rPr>
        <w:t>Bue Goose Stable LLC</w:t>
      </w:r>
    </w:p>
    <w:p w14:paraId="63843C56" w14:textId="2F2DB8D5" w:rsidR="00D930EA" w:rsidRDefault="00D930EA" w:rsidP="0026735A">
      <w:pPr>
        <w:overflowPunct/>
        <w:autoSpaceDE/>
        <w:autoSpaceDN/>
        <w:adjustRightInd/>
        <w:spacing w:after="0" w:line="240" w:lineRule="auto"/>
        <w:jc w:val="center"/>
        <w:textAlignment w:val="auto"/>
        <w:rPr>
          <w:rStyle w:val="Hyperlink"/>
          <w:color w:val="auto"/>
          <w:szCs w:val="22"/>
          <w:u w:val="none"/>
        </w:rPr>
      </w:pPr>
      <w:r>
        <w:rPr>
          <w:rStyle w:val="Hyperlink"/>
          <w:color w:val="auto"/>
          <w:szCs w:val="22"/>
          <w:u w:val="none"/>
        </w:rPr>
        <w:t>210 White Horse Road, Cochranville, PA  19330</w:t>
      </w:r>
    </w:p>
    <w:p w14:paraId="2FE78676" w14:textId="61A00DB1" w:rsidR="00D930EA" w:rsidRDefault="00D930EA" w:rsidP="0026735A">
      <w:pPr>
        <w:overflowPunct/>
        <w:autoSpaceDE/>
        <w:autoSpaceDN/>
        <w:adjustRightInd/>
        <w:spacing w:after="0" w:line="240" w:lineRule="auto"/>
        <w:jc w:val="center"/>
        <w:textAlignment w:val="auto"/>
        <w:rPr>
          <w:rStyle w:val="Hyperlink"/>
          <w:color w:val="auto"/>
          <w:szCs w:val="22"/>
          <w:u w:val="none"/>
        </w:rPr>
      </w:pPr>
      <w:r>
        <w:rPr>
          <w:rStyle w:val="Hyperlink"/>
          <w:color w:val="auto"/>
          <w:szCs w:val="22"/>
          <w:u w:val="none"/>
        </w:rPr>
        <w:t xml:space="preserve">610-999-5231 / </w:t>
      </w:r>
      <w:hyperlink r:id="rId10" w:history="1">
        <w:r w:rsidRPr="00517F5B">
          <w:rPr>
            <w:rStyle w:val="Hyperlink"/>
            <w:szCs w:val="22"/>
          </w:rPr>
          <w:t>bluegooseshows@gmail.com</w:t>
        </w:r>
      </w:hyperlink>
    </w:p>
    <w:p w14:paraId="2E75D1AC" w14:textId="39C0E53A" w:rsidR="006F3AAC" w:rsidRDefault="00D930EA" w:rsidP="0026735A">
      <w:pPr>
        <w:overflowPunct/>
        <w:autoSpaceDE/>
        <w:autoSpaceDN/>
        <w:adjustRightInd/>
        <w:spacing w:after="0" w:line="240" w:lineRule="auto"/>
        <w:jc w:val="center"/>
        <w:textAlignment w:val="auto"/>
        <w:rPr>
          <w:rStyle w:val="Hyperlink"/>
          <w:color w:val="auto"/>
          <w:szCs w:val="22"/>
          <w:u w:val="none"/>
        </w:rPr>
      </w:pPr>
      <w:r>
        <w:rPr>
          <w:rStyle w:val="Hyperlink"/>
          <w:color w:val="auto"/>
          <w:szCs w:val="22"/>
          <w:u w:val="none"/>
        </w:rPr>
        <w:t>http://www.bluegoosestable.com/</w:t>
      </w:r>
    </w:p>
    <w:p w14:paraId="149EE9A5" w14:textId="77777777" w:rsidR="006F3AAC" w:rsidRDefault="006F3AAC" w:rsidP="0026735A">
      <w:pPr>
        <w:overflowPunct/>
        <w:autoSpaceDE/>
        <w:autoSpaceDN/>
        <w:adjustRightInd/>
        <w:spacing w:after="0" w:line="240" w:lineRule="auto"/>
        <w:jc w:val="center"/>
        <w:textAlignment w:val="auto"/>
        <w:rPr>
          <w:rStyle w:val="Hyperlink"/>
          <w:color w:val="auto"/>
          <w:szCs w:val="22"/>
          <w:u w:val="none"/>
        </w:rPr>
      </w:pPr>
    </w:p>
    <w:p w14:paraId="54D4BEB3" w14:textId="63228548" w:rsidR="00387E6E" w:rsidRPr="006F3AAC" w:rsidRDefault="00ED0FBD" w:rsidP="001B40A3">
      <w:pPr>
        <w:shd w:val="clear" w:color="auto" w:fill="FFFFFF"/>
        <w:spacing w:after="0" w:line="240" w:lineRule="auto"/>
        <w:jc w:val="center"/>
        <w:rPr>
          <w:rFonts w:cs="Arial"/>
          <w:b/>
          <w:bCs/>
          <w:sz w:val="28"/>
          <w:szCs w:val="28"/>
        </w:rPr>
      </w:pPr>
      <w:r w:rsidRPr="006F3AAC">
        <w:rPr>
          <w:rFonts w:cs="Arial"/>
          <w:b/>
          <w:bCs/>
          <w:sz w:val="28"/>
          <w:szCs w:val="28"/>
        </w:rPr>
        <w:t>Line It Up</w:t>
      </w:r>
    </w:p>
    <w:p w14:paraId="784D7F9C" w14:textId="19573BBF" w:rsidR="00ED0FBD" w:rsidRPr="006F3AAC" w:rsidRDefault="00ED0FBD" w:rsidP="001B40A3">
      <w:pPr>
        <w:shd w:val="clear" w:color="auto" w:fill="FFFFFF"/>
        <w:spacing w:after="0" w:line="240" w:lineRule="auto"/>
        <w:jc w:val="center"/>
        <w:rPr>
          <w:rFonts w:cs="Arial"/>
          <w:szCs w:val="22"/>
        </w:rPr>
      </w:pPr>
      <w:r w:rsidRPr="006F3AAC">
        <w:rPr>
          <w:rFonts w:cs="Arial"/>
          <w:szCs w:val="22"/>
        </w:rPr>
        <w:t>375 Coffroath Rd., Coatesville, PA 1932</w:t>
      </w:r>
      <w:r w:rsidR="0060447C">
        <w:rPr>
          <w:rFonts w:cs="Arial"/>
          <w:szCs w:val="22"/>
        </w:rPr>
        <w:t>0</w:t>
      </w:r>
    </w:p>
    <w:p w14:paraId="3177D7CD" w14:textId="293A8527" w:rsidR="00ED0FBD" w:rsidRPr="006F3AAC" w:rsidRDefault="00ED0FBD" w:rsidP="001B40A3">
      <w:pPr>
        <w:shd w:val="clear" w:color="auto" w:fill="FFFFFF"/>
        <w:spacing w:after="0" w:line="240" w:lineRule="auto"/>
        <w:jc w:val="center"/>
        <w:rPr>
          <w:rFonts w:cs="Arial"/>
          <w:szCs w:val="22"/>
        </w:rPr>
      </w:pPr>
      <w:r w:rsidRPr="006F3AAC">
        <w:rPr>
          <w:rFonts w:cs="Arial"/>
          <w:szCs w:val="22"/>
        </w:rPr>
        <w:t xml:space="preserve">484-678-7234 / </w:t>
      </w:r>
      <w:hyperlink r:id="rId11" w:history="1">
        <w:r w:rsidRPr="006F3AAC">
          <w:rPr>
            <w:rStyle w:val="Hyperlink"/>
            <w:rFonts w:cs="Arial"/>
            <w:color w:val="auto"/>
            <w:szCs w:val="22"/>
            <w:u w:val="none"/>
          </w:rPr>
          <w:t>lineitupfarm@gmail.com</w:t>
        </w:r>
      </w:hyperlink>
    </w:p>
    <w:p w14:paraId="195ADC0E" w14:textId="77777777" w:rsidR="006F3AAC" w:rsidRDefault="006F3AAC" w:rsidP="001B40A3">
      <w:pPr>
        <w:shd w:val="clear" w:color="auto" w:fill="FFFFFF"/>
        <w:spacing w:after="0" w:line="240" w:lineRule="auto"/>
        <w:jc w:val="center"/>
        <w:rPr>
          <w:rStyle w:val="Hyperlink"/>
          <w:rFonts w:cs="Arial"/>
          <w:color w:val="auto"/>
          <w:szCs w:val="22"/>
          <w:u w:val="none"/>
        </w:rPr>
      </w:pPr>
    </w:p>
    <w:p w14:paraId="6FA65276" w14:textId="1A83601C" w:rsidR="006F3AAC" w:rsidRPr="006F3AAC" w:rsidRDefault="006F3AAC" w:rsidP="001B40A3">
      <w:pPr>
        <w:shd w:val="clear" w:color="auto" w:fill="FFFFFF"/>
        <w:spacing w:after="0" w:line="240" w:lineRule="auto"/>
        <w:jc w:val="center"/>
        <w:rPr>
          <w:rStyle w:val="Hyperlink"/>
          <w:rFonts w:cs="Arial"/>
          <w:b/>
          <w:bCs/>
          <w:color w:val="auto"/>
          <w:sz w:val="28"/>
          <w:szCs w:val="28"/>
          <w:u w:val="none"/>
        </w:rPr>
      </w:pPr>
      <w:r w:rsidRPr="006F3AAC">
        <w:rPr>
          <w:rStyle w:val="Hyperlink"/>
          <w:rFonts w:cs="Arial"/>
          <w:b/>
          <w:bCs/>
          <w:color w:val="auto"/>
          <w:sz w:val="28"/>
          <w:szCs w:val="28"/>
          <w:u w:val="none"/>
        </w:rPr>
        <w:t>On The Bit Equestrian Center</w:t>
      </w:r>
    </w:p>
    <w:p w14:paraId="64B71BA9" w14:textId="50EC4698" w:rsidR="006F3AAC" w:rsidRPr="006F3AAC" w:rsidRDefault="006F3AAC" w:rsidP="001B40A3">
      <w:pPr>
        <w:shd w:val="clear" w:color="auto" w:fill="FFFFFF"/>
        <w:spacing w:after="0" w:line="240" w:lineRule="auto"/>
        <w:jc w:val="center"/>
        <w:rPr>
          <w:rStyle w:val="Hyperlink"/>
          <w:rFonts w:cs="Arial"/>
          <w:color w:val="auto"/>
          <w:szCs w:val="22"/>
          <w:u w:val="none"/>
        </w:rPr>
      </w:pPr>
      <w:r w:rsidRPr="006F3AAC">
        <w:rPr>
          <w:rStyle w:val="Hyperlink"/>
          <w:rFonts w:cs="Arial"/>
          <w:color w:val="auto"/>
          <w:szCs w:val="22"/>
          <w:u w:val="none"/>
        </w:rPr>
        <w:t>1700 State Road, Oxford, PA 19363</w:t>
      </w:r>
    </w:p>
    <w:p w14:paraId="7778BD31" w14:textId="47780831" w:rsidR="006F3AAC" w:rsidRPr="006F3AAC" w:rsidRDefault="00000000" w:rsidP="001B40A3">
      <w:pPr>
        <w:shd w:val="clear" w:color="auto" w:fill="FFFFFF"/>
        <w:spacing w:after="0" w:line="240" w:lineRule="auto"/>
        <w:jc w:val="center"/>
        <w:rPr>
          <w:rStyle w:val="Hyperlink"/>
          <w:rFonts w:cs="Arial"/>
          <w:color w:val="auto"/>
          <w:szCs w:val="22"/>
          <w:u w:val="none"/>
        </w:rPr>
      </w:pPr>
      <w:hyperlink r:id="rId12" w:history="1">
        <w:r w:rsidR="006F3AAC" w:rsidRPr="006F3AAC">
          <w:rPr>
            <w:rStyle w:val="Hyperlink"/>
            <w:rFonts w:cs="Arial"/>
            <w:color w:val="auto"/>
            <w:szCs w:val="22"/>
          </w:rPr>
          <w:t>tanya@tanyasellers.com</w:t>
        </w:r>
      </w:hyperlink>
    </w:p>
    <w:p w14:paraId="1136E2CA" w14:textId="056783E5" w:rsidR="006F3AAC" w:rsidRDefault="006F3AAC" w:rsidP="001B40A3">
      <w:pPr>
        <w:shd w:val="clear" w:color="auto" w:fill="FFFFFF"/>
        <w:spacing w:after="0" w:line="240" w:lineRule="auto"/>
        <w:jc w:val="center"/>
        <w:rPr>
          <w:rStyle w:val="Hyperlink"/>
          <w:rFonts w:cs="Arial"/>
          <w:color w:val="auto"/>
          <w:szCs w:val="22"/>
          <w:u w:val="none"/>
        </w:rPr>
      </w:pPr>
      <w:r w:rsidRPr="006F3AAC">
        <w:rPr>
          <w:rStyle w:val="Hyperlink"/>
          <w:rFonts w:cs="Arial"/>
          <w:color w:val="auto"/>
          <w:szCs w:val="22"/>
          <w:u w:val="none"/>
        </w:rPr>
        <w:t>302-293-0122</w:t>
      </w:r>
    </w:p>
    <w:p w14:paraId="2364F842" w14:textId="77777777" w:rsidR="00F914BB" w:rsidRDefault="00F914BB" w:rsidP="001B40A3">
      <w:pPr>
        <w:shd w:val="clear" w:color="auto" w:fill="FFFFFF"/>
        <w:spacing w:after="0" w:line="240" w:lineRule="auto"/>
        <w:jc w:val="center"/>
        <w:rPr>
          <w:rStyle w:val="Hyperlink"/>
          <w:rFonts w:cs="Arial"/>
          <w:color w:val="auto"/>
          <w:szCs w:val="22"/>
          <w:u w:val="none"/>
        </w:rPr>
      </w:pPr>
    </w:p>
    <w:p w14:paraId="2EFB4EB0" w14:textId="63239079" w:rsidR="00F914BB" w:rsidRPr="00F914BB" w:rsidRDefault="00F914BB" w:rsidP="001B40A3">
      <w:pPr>
        <w:shd w:val="clear" w:color="auto" w:fill="FFFFFF"/>
        <w:spacing w:after="0" w:line="240" w:lineRule="auto"/>
        <w:jc w:val="center"/>
        <w:rPr>
          <w:rStyle w:val="Hyperlink"/>
          <w:rFonts w:cs="Arial"/>
          <w:b/>
          <w:bCs/>
          <w:color w:val="auto"/>
          <w:sz w:val="28"/>
          <w:szCs w:val="28"/>
          <w:u w:val="none"/>
        </w:rPr>
      </w:pPr>
      <w:r>
        <w:rPr>
          <w:rStyle w:val="Hyperlink"/>
          <w:rFonts w:cs="Arial"/>
          <w:b/>
          <w:bCs/>
          <w:color w:val="auto"/>
          <w:sz w:val="28"/>
          <w:szCs w:val="28"/>
          <w:u w:val="none"/>
        </w:rPr>
        <w:t xml:space="preserve">The </w:t>
      </w:r>
      <w:r w:rsidRPr="00F914BB">
        <w:rPr>
          <w:rStyle w:val="Hyperlink"/>
          <w:rFonts w:cs="Arial"/>
          <w:b/>
          <w:bCs/>
          <w:color w:val="auto"/>
          <w:sz w:val="28"/>
          <w:szCs w:val="28"/>
          <w:u w:val="none"/>
        </w:rPr>
        <w:t>Covert Farm</w:t>
      </w:r>
    </w:p>
    <w:p w14:paraId="6FBA3977" w14:textId="217CBBAC" w:rsidR="00F914BB" w:rsidRDefault="00F914BB" w:rsidP="001B40A3">
      <w:pPr>
        <w:shd w:val="clear" w:color="auto" w:fill="FFFFFF"/>
        <w:spacing w:after="0" w:line="240" w:lineRule="auto"/>
        <w:jc w:val="center"/>
        <w:rPr>
          <w:rStyle w:val="Hyperlink"/>
          <w:rFonts w:cs="Arial"/>
          <w:color w:val="auto"/>
          <w:szCs w:val="22"/>
          <w:u w:val="none"/>
        </w:rPr>
      </w:pPr>
      <w:r>
        <w:rPr>
          <w:rStyle w:val="Hyperlink"/>
          <w:rFonts w:cs="Arial"/>
          <w:color w:val="auto"/>
          <w:szCs w:val="22"/>
          <w:u w:val="none"/>
        </w:rPr>
        <w:t>110 Union Square Road</w:t>
      </w:r>
    </w:p>
    <w:p w14:paraId="74F9B1C9" w14:textId="7EAB92EF" w:rsidR="00F914BB" w:rsidRDefault="00F914BB" w:rsidP="001B40A3">
      <w:pPr>
        <w:shd w:val="clear" w:color="auto" w:fill="FFFFFF"/>
        <w:spacing w:after="0" w:line="240" w:lineRule="auto"/>
        <w:jc w:val="center"/>
        <w:rPr>
          <w:rStyle w:val="Hyperlink"/>
          <w:rFonts w:cs="Arial"/>
          <w:color w:val="auto"/>
          <w:szCs w:val="22"/>
          <w:u w:val="none"/>
        </w:rPr>
      </w:pPr>
      <w:r>
        <w:rPr>
          <w:rStyle w:val="Hyperlink"/>
          <w:rFonts w:cs="Arial"/>
          <w:color w:val="auto"/>
          <w:szCs w:val="22"/>
          <w:u w:val="none"/>
        </w:rPr>
        <w:t>Nottingham, PA  19362</w:t>
      </w:r>
    </w:p>
    <w:p w14:paraId="467AE24B" w14:textId="69A2BF29" w:rsidR="00F914BB" w:rsidRDefault="00000000" w:rsidP="001B40A3">
      <w:pPr>
        <w:shd w:val="clear" w:color="auto" w:fill="FFFFFF"/>
        <w:spacing w:after="0" w:line="240" w:lineRule="auto"/>
        <w:jc w:val="center"/>
        <w:rPr>
          <w:rStyle w:val="Hyperlink"/>
          <w:rFonts w:cs="Arial"/>
          <w:color w:val="auto"/>
          <w:szCs w:val="22"/>
          <w:u w:val="none"/>
        </w:rPr>
      </w:pPr>
      <w:hyperlink r:id="rId13" w:history="1">
        <w:r w:rsidR="00F914BB" w:rsidRPr="00343E7A">
          <w:rPr>
            <w:rStyle w:val="Hyperlink"/>
            <w:rFonts w:cs="Arial"/>
            <w:szCs w:val="22"/>
          </w:rPr>
          <w:t>Thecovertfarm@gmail.com</w:t>
        </w:r>
      </w:hyperlink>
    </w:p>
    <w:p w14:paraId="18696CB4" w14:textId="17F52D2E" w:rsidR="00ED0FBD" w:rsidRDefault="00F914BB" w:rsidP="001B40A3">
      <w:pPr>
        <w:shd w:val="clear" w:color="auto" w:fill="FFFFFF"/>
        <w:spacing w:after="0" w:line="240" w:lineRule="auto"/>
        <w:jc w:val="center"/>
        <w:rPr>
          <w:rFonts w:cs="Arial"/>
          <w:color w:val="000000"/>
          <w:szCs w:val="22"/>
        </w:rPr>
      </w:pPr>
      <w:r>
        <w:rPr>
          <w:rStyle w:val="Hyperlink"/>
          <w:rFonts w:cs="Arial"/>
          <w:color w:val="auto"/>
          <w:szCs w:val="22"/>
          <w:u w:val="none"/>
        </w:rPr>
        <w:t>484-667-6187</w:t>
      </w:r>
    </w:p>
    <w:p w14:paraId="48184354" w14:textId="77777777" w:rsidR="00ED0FBD" w:rsidRDefault="00ED0FBD" w:rsidP="001B40A3">
      <w:pPr>
        <w:shd w:val="clear" w:color="auto" w:fill="FFFFFF"/>
        <w:spacing w:after="0" w:line="240" w:lineRule="auto"/>
        <w:jc w:val="center"/>
        <w:rPr>
          <w:rFonts w:cs="Arial"/>
          <w:color w:val="000000"/>
          <w:szCs w:val="22"/>
        </w:rPr>
      </w:pPr>
    </w:p>
    <w:p w14:paraId="3C8153F6" w14:textId="77777777" w:rsidR="00ED0FBD" w:rsidRDefault="00ED0FBD" w:rsidP="001B40A3">
      <w:pPr>
        <w:shd w:val="clear" w:color="auto" w:fill="FFFFFF"/>
        <w:spacing w:after="0" w:line="240" w:lineRule="auto"/>
        <w:jc w:val="center"/>
        <w:rPr>
          <w:rFonts w:cs="Arial"/>
          <w:color w:val="000000"/>
          <w:szCs w:val="22"/>
        </w:rPr>
      </w:pPr>
    </w:p>
    <w:p w14:paraId="676E20BC" w14:textId="77777777" w:rsidR="00ED0FBD" w:rsidRPr="00ED0FBD" w:rsidRDefault="00ED0FBD" w:rsidP="001B40A3">
      <w:pPr>
        <w:shd w:val="clear" w:color="auto" w:fill="FFFFFF"/>
        <w:spacing w:after="0" w:line="240" w:lineRule="auto"/>
        <w:jc w:val="center"/>
        <w:rPr>
          <w:rFonts w:cs="Arial"/>
          <w:color w:val="000000"/>
          <w:szCs w:val="22"/>
        </w:rPr>
      </w:pPr>
    </w:p>
    <w:p w14:paraId="56CDC925" w14:textId="77777777" w:rsidR="00ED0FBD" w:rsidRPr="00A25B1B" w:rsidRDefault="00ED0FBD" w:rsidP="001B40A3">
      <w:pPr>
        <w:shd w:val="clear" w:color="auto" w:fill="FFFFFF"/>
        <w:spacing w:after="0" w:line="240" w:lineRule="auto"/>
        <w:jc w:val="center"/>
        <w:rPr>
          <w:rFonts w:cs="Arial"/>
          <w:color w:val="000000"/>
          <w:szCs w:val="22"/>
        </w:rPr>
      </w:pPr>
    </w:p>
    <w:p w14:paraId="62467AD0" w14:textId="3C813D0D" w:rsidR="00ED0FBD" w:rsidRPr="002436DE" w:rsidRDefault="00ED0FBD" w:rsidP="002436DE">
      <w:pPr>
        <w:overflowPunct/>
        <w:autoSpaceDE/>
        <w:autoSpaceDN/>
        <w:adjustRightInd/>
        <w:spacing w:after="0" w:line="240" w:lineRule="auto"/>
        <w:textAlignment w:val="auto"/>
        <w:rPr>
          <w:sz w:val="24"/>
          <w:szCs w:val="24"/>
        </w:rPr>
      </w:pPr>
    </w:p>
    <w:p w14:paraId="08BCA3DD" w14:textId="0B21E078" w:rsidR="00C95CF6" w:rsidRDefault="00C077C5" w:rsidP="00B36AD9">
      <w:pPr>
        <w:overflowPunct/>
        <w:autoSpaceDE/>
        <w:autoSpaceDN/>
        <w:adjustRightInd/>
        <w:spacing w:after="0" w:line="240" w:lineRule="auto"/>
        <w:jc w:val="center"/>
        <w:textAlignment w:val="auto"/>
        <w:rPr>
          <w:sz w:val="24"/>
          <w:szCs w:val="24"/>
        </w:rPr>
      </w:pPr>
      <w:r w:rsidRPr="002D4F40">
        <w:rPr>
          <w:sz w:val="24"/>
          <w:szCs w:val="24"/>
          <w:lang w:val="uz-Cyrl-UZ"/>
        </w:rPr>
        <w:br w:type="page"/>
      </w:r>
      <w:r w:rsidR="00EE2342" w:rsidRPr="002D4F40">
        <w:rPr>
          <w:b/>
          <w:smallCaps/>
          <w:sz w:val="48"/>
          <w:szCs w:val="28"/>
          <w:u w:val="single"/>
          <w:lang w:val="uz-Cyrl-UZ"/>
        </w:rPr>
        <w:lastRenderedPageBreak/>
        <w:t>Show Rules</w:t>
      </w:r>
      <w:bookmarkStart w:id="6" w:name="_Hlk503456442"/>
    </w:p>
    <w:p w14:paraId="5EE4A241" w14:textId="77777777" w:rsidR="00C95CF6" w:rsidRPr="002D4F40" w:rsidRDefault="00C95CF6" w:rsidP="00B858CE">
      <w:pPr>
        <w:overflowPunct/>
        <w:autoSpaceDE/>
        <w:autoSpaceDN/>
        <w:adjustRightInd/>
        <w:spacing w:after="0" w:line="240" w:lineRule="auto"/>
        <w:textAlignment w:val="auto"/>
        <w:rPr>
          <w:sz w:val="24"/>
          <w:szCs w:val="24"/>
        </w:rPr>
      </w:pPr>
    </w:p>
    <w:bookmarkEnd w:id="6"/>
    <w:p w14:paraId="38820595" w14:textId="77777777" w:rsidR="00EE2342" w:rsidRPr="00B858CE" w:rsidRDefault="00EE2342" w:rsidP="00EE2342">
      <w:pPr>
        <w:pStyle w:val="NormalIndent"/>
        <w:tabs>
          <w:tab w:val="left" w:pos="360"/>
        </w:tabs>
        <w:spacing w:line="276" w:lineRule="auto"/>
        <w:ind w:left="0"/>
        <w:rPr>
          <w:rFonts w:ascii="Garamond" w:hAnsi="Garamond"/>
          <w:sz w:val="26"/>
          <w:szCs w:val="26"/>
        </w:rPr>
      </w:pPr>
      <w:r w:rsidRPr="002D4F40">
        <w:rPr>
          <w:rFonts w:ascii="Garamond" w:hAnsi="Garamond"/>
          <w:sz w:val="36"/>
          <w:szCs w:val="24"/>
          <w:lang w:val="uz-Cyrl-UZ"/>
        </w:rPr>
        <w:tab/>
      </w:r>
      <w:r w:rsidRPr="00B858CE">
        <w:rPr>
          <w:rFonts w:ascii="Garamond" w:hAnsi="Garamond"/>
          <w:sz w:val="26"/>
          <w:szCs w:val="26"/>
          <w:lang w:val="uz-Cyrl-UZ"/>
        </w:rPr>
        <w:t>1.   Classes may be divided, combined, canceled, or re-ordered if conditions warrant.</w:t>
      </w:r>
    </w:p>
    <w:p w14:paraId="6F1CF90C" w14:textId="4A1F719C" w:rsidR="00EE2342" w:rsidRPr="00B858CE" w:rsidRDefault="00EE2342" w:rsidP="00EE2342">
      <w:pPr>
        <w:pStyle w:val="NormalIndent"/>
        <w:tabs>
          <w:tab w:val="left" w:pos="360"/>
        </w:tabs>
        <w:spacing w:line="276" w:lineRule="auto"/>
        <w:ind w:left="0"/>
        <w:rPr>
          <w:rFonts w:ascii="Garamond" w:hAnsi="Garamond"/>
          <w:sz w:val="26"/>
          <w:szCs w:val="26"/>
          <w:lang w:val="uz-Cyrl-UZ"/>
        </w:rPr>
      </w:pPr>
      <w:r w:rsidRPr="00B858CE">
        <w:rPr>
          <w:rFonts w:ascii="Garamond" w:hAnsi="Garamond"/>
          <w:sz w:val="26"/>
          <w:szCs w:val="26"/>
          <w:lang w:val="uz-Cyrl-UZ"/>
        </w:rPr>
        <w:tab/>
        <w:t>2.   A child’s riding age is the age as of Dec. 1, 20</w:t>
      </w:r>
      <w:r w:rsidR="00FC4BE6">
        <w:rPr>
          <w:rFonts w:ascii="Garamond" w:hAnsi="Garamond"/>
          <w:sz w:val="26"/>
          <w:szCs w:val="26"/>
        </w:rPr>
        <w:t>2</w:t>
      </w:r>
      <w:r w:rsidR="006358DD">
        <w:rPr>
          <w:rFonts w:ascii="Garamond" w:hAnsi="Garamond"/>
          <w:sz w:val="26"/>
          <w:szCs w:val="26"/>
        </w:rPr>
        <w:t>3</w:t>
      </w:r>
      <w:r w:rsidRPr="00B858CE">
        <w:rPr>
          <w:rFonts w:ascii="Garamond" w:hAnsi="Garamond"/>
          <w:sz w:val="26"/>
          <w:szCs w:val="26"/>
          <w:lang w:val="uz-Cyrl-UZ"/>
        </w:rPr>
        <w:t>.</w:t>
      </w:r>
    </w:p>
    <w:p w14:paraId="458B2BFB" w14:textId="77777777" w:rsidR="003A06D6" w:rsidRPr="00B858CE" w:rsidRDefault="00EE2342" w:rsidP="00EE2342">
      <w:pPr>
        <w:pStyle w:val="NormalIndent"/>
        <w:tabs>
          <w:tab w:val="left" w:pos="360"/>
        </w:tabs>
        <w:spacing w:line="276" w:lineRule="auto"/>
        <w:ind w:left="0"/>
        <w:rPr>
          <w:rFonts w:ascii="Garamond" w:hAnsi="Garamond"/>
          <w:sz w:val="26"/>
          <w:szCs w:val="26"/>
          <w:lang w:val="uz-Cyrl-UZ"/>
        </w:rPr>
      </w:pPr>
      <w:r w:rsidRPr="00B858CE">
        <w:rPr>
          <w:rFonts w:ascii="Garamond" w:hAnsi="Garamond"/>
          <w:sz w:val="26"/>
          <w:szCs w:val="26"/>
          <w:lang w:val="uz-Cyrl-UZ"/>
        </w:rPr>
        <w:tab/>
        <w:t xml:space="preserve">3.   </w:t>
      </w:r>
      <w:r w:rsidRPr="00B858CE">
        <w:rPr>
          <w:rFonts w:ascii="Garamond" w:hAnsi="Garamond"/>
          <w:b/>
          <w:sz w:val="26"/>
          <w:szCs w:val="26"/>
          <w:lang w:val="uz-Cyrl-UZ"/>
        </w:rPr>
        <w:t>ASTM/SEI certified helmets</w:t>
      </w:r>
      <w:r w:rsidRPr="00B858CE">
        <w:rPr>
          <w:rFonts w:ascii="Garamond" w:hAnsi="Garamond"/>
          <w:sz w:val="26"/>
          <w:szCs w:val="26"/>
          <w:lang w:val="uz-Cyrl-UZ"/>
        </w:rPr>
        <w:t xml:space="preserve"> with harness and boots with a heel must be worn </w:t>
      </w:r>
      <w:r w:rsidRPr="00B858CE">
        <w:rPr>
          <w:rFonts w:ascii="Garamond" w:hAnsi="Garamond"/>
          <w:sz w:val="26"/>
          <w:szCs w:val="26"/>
        </w:rPr>
        <w:t xml:space="preserve">by </w:t>
      </w:r>
      <w:r w:rsidRPr="00B858CE">
        <w:rPr>
          <w:rFonts w:ascii="Garamond" w:hAnsi="Garamond"/>
          <w:b/>
          <w:sz w:val="26"/>
          <w:szCs w:val="26"/>
        </w:rPr>
        <w:t>all</w:t>
      </w:r>
      <w:r w:rsidRPr="00B858CE">
        <w:rPr>
          <w:rFonts w:ascii="Garamond" w:hAnsi="Garamond"/>
          <w:sz w:val="26"/>
          <w:szCs w:val="26"/>
        </w:rPr>
        <w:t xml:space="preserve"> riders </w:t>
      </w:r>
      <w:r w:rsidRPr="00B858CE">
        <w:rPr>
          <w:rFonts w:ascii="Garamond" w:hAnsi="Garamond"/>
          <w:sz w:val="26"/>
          <w:szCs w:val="26"/>
          <w:lang w:val="uz-Cyrl-UZ"/>
        </w:rPr>
        <w:t>when mounted.</w:t>
      </w:r>
    </w:p>
    <w:p w14:paraId="0723284F" w14:textId="77777777" w:rsidR="00EE2342" w:rsidRPr="00B858CE" w:rsidRDefault="003A06D6" w:rsidP="00EE2342">
      <w:pPr>
        <w:pStyle w:val="NormalIndent"/>
        <w:tabs>
          <w:tab w:val="left" w:pos="360"/>
        </w:tabs>
        <w:spacing w:line="276" w:lineRule="auto"/>
        <w:ind w:left="0"/>
        <w:rPr>
          <w:rFonts w:ascii="Garamond" w:hAnsi="Garamond"/>
          <w:sz w:val="26"/>
          <w:szCs w:val="26"/>
          <w:lang w:val="uz-Cyrl-UZ"/>
        </w:rPr>
      </w:pPr>
      <w:r w:rsidRPr="00B858CE">
        <w:rPr>
          <w:rFonts w:ascii="Garamond" w:hAnsi="Garamond"/>
          <w:sz w:val="26"/>
          <w:szCs w:val="26"/>
          <w:lang w:val="uz-Cyrl-UZ"/>
        </w:rPr>
        <w:tab/>
      </w:r>
      <w:r w:rsidR="00697AE4" w:rsidRPr="00B858CE">
        <w:rPr>
          <w:rFonts w:ascii="Garamond" w:hAnsi="Garamond"/>
          <w:sz w:val="26"/>
          <w:szCs w:val="26"/>
          <w:lang w:val="uz-Cyrl-UZ"/>
        </w:rPr>
        <w:t>4</w:t>
      </w:r>
      <w:r w:rsidR="00EE2342" w:rsidRPr="00B858CE">
        <w:rPr>
          <w:rFonts w:ascii="Garamond" w:hAnsi="Garamond"/>
          <w:sz w:val="26"/>
          <w:szCs w:val="26"/>
          <w:lang w:val="uz-Cyrl-UZ"/>
        </w:rPr>
        <w:t>.   Decisions of the judge and management are final</w:t>
      </w:r>
      <w:r w:rsidR="00697AE4" w:rsidRPr="00B858CE">
        <w:rPr>
          <w:rFonts w:ascii="Garamond" w:hAnsi="Garamond"/>
          <w:sz w:val="26"/>
          <w:szCs w:val="26"/>
        </w:rPr>
        <w:t xml:space="preserve"> following the USEF rules</w:t>
      </w:r>
      <w:r w:rsidR="00EE2342" w:rsidRPr="00B858CE">
        <w:rPr>
          <w:rFonts w:ascii="Garamond" w:hAnsi="Garamond"/>
          <w:sz w:val="26"/>
          <w:szCs w:val="26"/>
          <w:lang w:val="uz-Cyrl-UZ"/>
        </w:rPr>
        <w:t>.</w:t>
      </w:r>
    </w:p>
    <w:p w14:paraId="6ACE164B" w14:textId="05573F37" w:rsidR="00F875B6" w:rsidRPr="00B858CE" w:rsidRDefault="00697AE4" w:rsidP="00EE2342">
      <w:pPr>
        <w:pStyle w:val="NormalIndent"/>
        <w:tabs>
          <w:tab w:val="left" w:pos="360"/>
        </w:tabs>
        <w:spacing w:line="276" w:lineRule="auto"/>
        <w:ind w:left="0"/>
        <w:rPr>
          <w:rFonts w:ascii="Garamond" w:hAnsi="Garamond"/>
          <w:sz w:val="26"/>
          <w:szCs w:val="26"/>
        </w:rPr>
      </w:pPr>
      <w:r w:rsidRPr="00B858CE">
        <w:rPr>
          <w:rFonts w:ascii="Garamond" w:hAnsi="Garamond"/>
          <w:sz w:val="26"/>
          <w:szCs w:val="26"/>
          <w:lang w:val="uz-Cyrl-UZ"/>
        </w:rPr>
        <w:tab/>
        <w:t>5</w:t>
      </w:r>
      <w:r w:rsidR="00EE2342" w:rsidRPr="00B858CE">
        <w:rPr>
          <w:rFonts w:ascii="Garamond" w:hAnsi="Garamond"/>
          <w:sz w:val="26"/>
          <w:szCs w:val="26"/>
          <w:lang w:val="uz-Cyrl-UZ"/>
        </w:rPr>
        <w:t xml:space="preserve">.   </w:t>
      </w:r>
      <w:r w:rsidR="00F875B6" w:rsidRPr="00B858CE">
        <w:rPr>
          <w:rFonts w:ascii="Garamond" w:hAnsi="Garamond"/>
          <w:b/>
          <w:sz w:val="26"/>
          <w:szCs w:val="26"/>
        </w:rPr>
        <w:t>No</w:t>
      </w:r>
      <w:r w:rsidR="00F875B6" w:rsidRPr="00B858CE">
        <w:rPr>
          <w:rFonts w:ascii="Garamond" w:hAnsi="Garamond"/>
          <w:sz w:val="26"/>
          <w:szCs w:val="26"/>
        </w:rPr>
        <w:t xml:space="preserve"> martingales, tie downs or overchecks allowed in Under Saddle Classes. Stirrups cannot be secured to saddle. USEF Regulation bits ONLY to be used.</w:t>
      </w:r>
    </w:p>
    <w:p w14:paraId="7F3A32E7" w14:textId="77777777" w:rsidR="00EE2342" w:rsidRPr="00B858CE" w:rsidRDefault="00697AE4" w:rsidP="00EE2342">
      <w:pPr>
        <w:pStyle w:val="NormalIndent"/>
        <w:tabs>
          <w:tab w:val="left" w:pos="360"/>
        </w:tabs>
        <w:spacing w:line="276" w:lineRule="auto"/>
        <w:ind w:left="0"/>
        <w:rPr>
          <w:rFonts w:ascii="Garamond" w:hAnsi="Garamond"/>
          <w:sz w:val="26"/>
          <w:szCs w:val="26"/>
        </w:rPr>
      </w:pPr>
      <w:r w:rsidRPr="00B858CE">
        <w:rPr>
          <w:rFonts w:ascii="Garamond" w:hAnsi="Garamond"/>
          <w:sz w:val="26"/>
          <w:szCs w:val="26"/>
          <w:lang w:val="uz-Cyrl-UZ"/>
        </w:rPr>
        <w:tab/>
        <w:t>6</w:t>
      </w:r>
      <w:r w:rsidR="00EE2342" w:rsidRPr="00B858CE">
        <w:rPr>
          <w:rFonts w:ascii="Garamond" w:hAnsi="Garamond"/>
          <w:sz w:val="26"/>
          <w:szCs w:val="26"/>
          <w:lang w:val="uz-Cyrl-UZ"/>
        </w:rPr>
        <w:t>.   All pets must be leashed.</w:t>
      </w:r>
    </w:p>
    <w:p w14:paraId="76BFCB44" w14:textId="77777777" w:rsidR="00EE2342" w:rsidRPr="00B858CE" w:rsidRDefault="00697AE4" w:rsidP="00EE2342">
      <w:pPr>
        <w:pStyle w:val="NormalIndent"/>
        <w:tabs>
          <w:tab w:val="left" w:pos="360"/>
        </w:tabs>
        <w:spacing w:line="276" w:lineRule="auto"/>
        <w:ind w:left="0"/>
        <w:rPr>
          <w:rFonts w:ascii="Garamond" w:hAnsi="Garamond"/>
          <w:sz w:val="26"/>
          <w:szCs w:val="26"/>
          <w:lang w:val="uz-Cyrl-UZ"/>
        </w:rPr>
      </w:pPr>
      <w:r w:rsidRPr="00B858CE">
        <w:rPr>
          <w:rFonts w:ascii="Garamond" w:hAnsi="Garamond"/>
          <w:sz w:val="26"/>
          <w:szCs w:val="26"/>
          <w:lang w:val="uz-Cyrl-UZ"/>
        </w:rPr>
        <w:tab/>
        <w:t>7</w:t>
      </w:r>
      <w:r w:rsidR="00EE2342" w:rsidRPr="00B858CE">
        <w:rPr>
          <w:rFonts w:ascii="Garamond" w:hAnsi="Garamond"/>
          <w:sz w:val="26"/>
          <w:szCs w:val="26"/>
          <w:lang w:val="uz-Cyrl-UZ"/>
        </w:rPr>
        <w:t>.   Fence heights are approximate.</w:t>
      </w:r>
    </w:p>
    <w:p w14:paraId="36E5D994" w14:textId="77777777" w:rsidR="00EE2342" w:rsidRPr="00B858CE" w:rsidRDefault="00697AE4" w:rsidP="00EE2342">
      <w:pPr>
        <w:pStyle w:val="NormalIndent"/>
        <w:tabs>
          <w:tab w:val="left" w:pos="360"/>
        </w:tabs>
        <w:spacing w:line="276" w:lineRule="auto"/>
        <w:ind w:left="0"/>
        <w:rPr>
          <w:rFonts w:ascii="Garamond" w:hAnsi="Garamond"/>
          <w:sz w:val="26"/>
          <w:szCs w:val="26"/>
          <w:lang w:val="uz-Cyrl-UZ"/>
        </w:rPr>
      </w:pPr>
      <w:r w:rsidRPr="00B858CE">
        <w:rPr>
          <w:rFonts w:ascii="Garamond" w:hAnsi="Garamond"/>
          <w:sz w:val="26"/>
          <w:szCs w:val="26"/>
          <w:lang w:val="uz-Cyrl-UZ"/>
        </w:rPr>
        <w:tab/>
        <w:t>8</w:t>
      </w:r>
      <w:r w:rsidR="00EE2342" w:rsidRPr="00B858CE">
        <w:rPr>
          <w:rFonts w:ascii="Garamond" w:hAnsi="Garamond"/>
          <w:sz w:val="26"/>
          <w:szCs w:val="26"/>
          <w:lang w:val="uz-Cyrl-UZ"/>
        </w:rPr>
        <w:t>.   Negative Coggins required, within 1 year.</w:t>
      </w:r>
    </w:p>
    <w:p w14:paraId="2AD8CF92" w14:textId="77777777" w:rsidR="00EE2342" w:rsidRPr="00B858CE" w:rsidRDefault="00697AE4" w:rsidP="00EE2342">
      <w:pPr>
        <w:pStyle w:val="NormalIndent"/>
        <w:widowControl/>
        <w:tabs>
          <w:tab w:val="left" w:pos="360"/>
        </w:tabs>
        <w:spacing w:line="276" w:lineRule="auto"/>
        <w:ind w:left="0"/>
        <w:rPr>
          <w:rFonts w:ascii="Garamond" w:hAnsi="Garamond"/>
          <w:sz w:val="26"/>
          <w:szCs w:val="26"/>
        </w:rPr>
      </w:pPr>
      <w:r w:rsidRPr="00B858CE">
        <w:rPr>
          <w:rFonts w:ascii="Garamond" w:hAnsi="Garamond"/>
          <w:sz w:val="26"/>
          <w:szCs w:val="26"/>
          <w:lang w:val="uz-Cyrl-UZ"/>
        </w:rPr>
        <w:tab/>
        <w:t>9</w:t>
      </w:r>
      <w:r w:rsidR="00EE2342" w:rsidRPr="00B858CE">
        <w:rPr>
          <w:rFonts w:ascii="Garamond" w:hAnsi="Garamond"/>
          <w:sz w:val="26"/>
          <w:szCs w:val="26"/>
          <w:lang w:val="uz-Cyrl-UZ"/>
        </w:rPr>
        <w:t>.   Shows use a 2-minute gate</w:t>
      </w:r>
      <w:r w:rsidR="002206C1" w:rsidRPr="00B858CE">
        <w:rPr>
          <w:rFonts w:ascii="Garamond" w:hAnsi="Garamond"/>
          <w:sz w:val="26"/>
          <w:szCs w:val="26"/>
        </w:rPr>
        <w:t xml:space="preserve"> and </w:t>
      </w:r>
      <w:r w:rsidR="00816F19" w:rsidRPr="00B858CE">
        <w:rPr>
          <w:rFonts w:ascii="Garamond" w:hAnsi="Garamond"/>
          <w:sz w:val="26"/>
          <w:szCs w:val="26"/>
        </w:rPr>
        <w:t xml:space="preserve">may use assigned </w:t>
      </w:r>
      <w:r w:rsidR="002206C1" w:rsidRPr="00B858CE">
        <w:rPr>
          <w:rFonts w:ascii="Garamond" w:hAnsi="Garamond"/>
          <w:sz w:val="26"/>
          <w:szCs w:val="26"/>
        </w:rPr>
        <w:t>order of go for fences/patterns.</w:t>
      </w:r>
    </w:p>
    <w:p w14:paraId="5A9FCE7B" w14:textId="77777777" w:rsidR="00EE2342" w:rsidRPr="00B858CE" w:rsidRDefault="00EE2342" w:rsidP="00EE2342">
      <w:pPr>
        <w:pStyle w:val="NormalIndent"/>
        <w:widowControl/>
        <w:tabs>
          <w:tab w:val="left" w:pos="360"/>
        </w:tabs>
        <w:spacing w:line="276" w:lineRule="auto"/>
        <w:ind w:left="0"/>
        <w:rPr>
          <w:rFonts w:ascii="Garamond" w:hAnsi="Garamond"/>
          <w:sz w:val="26"/>
          <w:szCs w:val="26"/>
          <w:lang w:val="uz-Cyrl-UZ"/>
        </w:rPr>
      </w:pPr>
      <w:r w:rsidRPr="00B858CE">
        <w:rPr>
          <w:rFonts w:ascii="Garamond" w:hAnsi="Garamond"/>
          <w:sz w:val="26"/>
          <w:szCs w:val="26"/>
        </w:rPr>
        <w:tab/>
      </w:r>
      <w:r w:rsidR="003A06D6" w:rsidRPr="00B858CE">
        <w:rPr>
          <w:rFonts w:ascii="Garamond" w:hAnsi="Garamond"/>
          <w:sz w:val="26"/>
          <w:szCs w:val="26"/>
          <w:lang w:val="uz-Cyrl-UZ"/>
        </w:rPr>
        <w:t>1</w:t>
      </w:r>
      <w:r w:rsidR="00697AE4" w:rsidRPr="00B858CE">
        <w:rPr>
          <w:rFonts w:ascii="Garamond" w:hAnsi="Garamond"/>
          <w:sz w:val="26"/>
          <w:szCs w:val="26"/>
        </w:rPr>
        <w:t>0</w:t>
      </w:r>
      <w:r w:rsidRPr="00B858CE">
        <w:rPr>
          <w:rFonts w:ascii="Garamond" w:hAnsi="Garamond"/>
          <w:sz w:val="26"/>
          <w:szCs w:val="26"/>
          <w:lang w:val="uz-Cyrl-UZ"/>
        </w:rPr>
        <w:t>.  Schooling will be permitted from 7 a.m. until start of the show and where permitted in the schedule.</w:t>
      </w:r>
    </w:p>
    <w:p w14:paraId="3FC13899" w14:textId="12081396" w:rsidR="00EE2342" w:rsidRPr="00B858CE" w:rsidRDefault="00EE2342" w:rsidP="00EE2342">
      <w:pPr>
        <w:pStyle w:val="NormalIndent"/>
        <w:widowControl/>
        <w:tabs>
          <w:tab w:val="left" w:pos="360"/>
        </w:tabs>
        <w:spacing w:line="276" w:lineRule="auto"/>
        <w:ind w:left="0"/>
        <w:rPr>
          <w:rFonts w:ascii="Garamond" w:hAnsi="Garamond"/>
          <w:sz w:val="26"/>
          <w:szCs w:val="26"/>
          <w:lang w:val="uz-Cyrl-UZ"/>
        </w:rPr>
      </w:pPr>
      <w:r w:rsidRPr="00B858CE">
        <w:rPr>
          <w:rFonts w:ascii="Garamond" w:hAnsi="Garamond"/>
          <w:sz w:val="26"/>
          <w:szCs w:val="26"/>
          <w:lang w:val="uz-Cyrl-UZ"/>
        </w:rPr>
        <w:tab/>
      </w:r>
      <w:r w:rsidR="00697AE4" w:rsidRPr="00B858CE">
        <w:rPr>
          <w:rFonts w:ascii="Garamond" w:hAnsi="Garamond"/>
          <w:sz w:val="26"/>
          <w:szCs w:val="26"/>
          <w:lang w:val="uz-Cyrl-UZ"/>
        </w:rPr>
        <w:t>11</w:t>
      </w:r>
      <w:r w:rsidRPr="00B858CE">
        <w:rPr>
          <w:rFonts w:ascii="Garamond" w:hAnsi="Garamond"/>
          <w:sz w:val="26"/>
          <w:szCs w:val="26"/>
          <w:lang w:val="uz-Cyrl-UZ"/>
        </w:rPr>
        <w:t>.</w:t>
      </w:r>
      <w:r w:rsidRPr="00B858CE">
        <w:rPr>
          <w:rFonts w:ascii="Garamond" w:hAnsi="Garamond"/>
          <w:sz w:val="26"/>
          <w:szCs w:val="26"/>
        </w:rPr>
        <w:t xml:space="preserve">  </w:t>
      </w:r>
      <w:r w:rsidR="001A110D">
        <w:rPr>
          <w:rFonts w:ascii="Garamond" w:hAnsi="Garamond"/>
          <w:sz w:val="26"/>
          <w:szCs w:val="26"/>
        </w:rPr>
        <w:t>Shows may combine and run with multiple judges, multiple points and multiple fees.</w:t>
      </w:r>
    </w:p>
    <w:p w14:paraId="72A51F58" w14:textId="77777777" w:rsidR="00EE2342" w:rsidRPr="00B858CE" w:rsidRDefault="0039778A" w:rsidP="00EE2342">
      <w:pPr>
        <w:pStyle w:val="NormalIndent"/>
        <w:widowControl/>
        <w:tabs>
          <w:tab w:val="left" w:pos="360"/>
        </w:tabs>
        <w:spacing w:line="276" w:lineRule="auto"/>
        <w:ind w:left="0"/>
        <w:rPr>
          <w:rFonts w:ascii="Garamond" w:hAnsi="Garamond"/>
          <w:sz w:val="26"/>
          <w:szCs w:val="26"/>
        </w:rPr>
      </w:pPr>
      <w:r w:rsidRPr="00B858CE">
        <w:rPr>
          <w:rFonts w:ascii="Garamond" w:hAnsi="Garamond"/>
          <w:sz w:val="26"/>
          <w:szCs w:val="26"/>
        </w:rPr>
        <w:tab/>
      </w:r>
      <w:r w:rsidR="00697AE4" w:rsidRPr="00B858CE">
        <w:rPr>
          <w:rFonts w:ascii="Garamond" w:hAnsi="Garamond"/>
          <w:sz w:val="26"/>
          <w:szCs w:val="26"/>
          <w:lang w:val="uz-Cyrl-UZ"/>
        </w:rPr>
        <w:t>12</w:t>
      </w:r>
      <w:r w:rsidR="00EE2342" w:rsidRPr="00B858CE">
        <w:rPr>
          <w:rFonts w:ascii="Garamond" w:hAnsi="Garamond"/>
          <w:sz w:val="26"/>
          <w:szCs w:val="26"/>
          <w:lang w:val="uz-Cyrl-UZ"/>
        </w:rPr>
        <w:t>.</w:t>
      </w:r>
      <w:r w:rsidR="00EE2342" w:rsidRPr="00B858CE">
        <w:rPr>
          <w:rFonts w:ascii="Garamond" w:hAnsi="Garamond"/>
          <w:sz w:val="26"/>
          <w:szCs w:val="26"/>
        </w:rPr>
        <w:t xml:space="preserve">  </w:t>
      </w:r>
      <w:r w:rsidR="00EE2342" w:rsidRPr="00B858CE">
        <w:rPr>
          <w:rFonts w:ascii="Garamond" w:hAnsi="Garamond"/>
          <w:sz w:val="26"/>
          <w:szCs w:val="26"/>
          <w:lang w:val="uz-Cyrl-UZ"/>
        </w:rPr>
        <w:t>Farm owners, the Triangle Show Series, and the show committee are not responsible for any damage, injury, or loss to persons, animals or property of any exhibitor or spectator on or off the show grounds.</w:t>
      </w:r>
    </w:p>
    <w:p w14:paraId="43B06409" w14:textId="77777777" w:rsidR="00EE2342" w:rsidRPr="00B858CE" w:rsidRDefault="00697AE4" w:rsidP="00EE2342">
      <w:pPr>
        <w:pStyle w:val="NormalIndent"/>
        <w:widowControl/>
        <w:tabs>
          <w:tab w:val="left" w:pos="360"/>
        </w:tabs>
        <w:spacing w:line="276" w:lineRule="auto"/>
        <w:ind w:left="0"/>
        <w:rPr>
          <w:rFonts w:ascii="Garamond" w:hAnsi="Garamond"/>
          <w:sz w:val="26"/>
          <w:szCs w:val="26"/>
        </w:rPr>
      </w:pPr>
      <w:r w:rsidRPr="00B858CE">
        <w:rPr>
          <w:rFonts w:ascii="Garamond" w:hAnsi="Garamond"/>
          <w:sz w:val="26"/>
          <w:szCs w:val="26"/>
        </w:rPr>
        <w:tab/>
        <w:t>13</w:t>
      </w:r>
      <w:r w:rsidR="00EE2342" w:rsidRPr="00B858CE">
        <w:rPr>
          <w:rFonts w:ascii="Garamond" w:hAnsi="Garamond"/>
          <w:sz w:val="26"/>
          <w:szCs w:val="26"/>
        </w:rPr>
        <w:t>.  Points are awarded 7-5-4-3-2-1, with double points awarded in classes with eight (8) or more entries.</w:t>
      </w:r>
    </w:p>
    <w:p w14:paraId="60FA8ADA" w14:textId="43C10419" w:rsidR="00753D8C" w:rsidRDefault="00697AE4" w:rsidP="00EE2342">
      <w:pPr>
        <w:pStyle w:val="NormalIndent"/>
        <w:widowControl/>
        <w:tabs>
          <w:tab w:val="left" w:pos="360"/>
        </w:tabs>
        <w:spacing w:line="276" w:lineRule="auto"/>
        <w:ind w:left="0"/>
        <w:rPr>
          <w:rFonts w:ascii="Garamond" w:hAnsi="Garamond"/>
          <w:sz w:val="26"/>
          <w:szCs w:val="26"/>
        </w:rPr>
      </w:pPr>
      <w:r w:rsidRPr="00B858CE">
        <w:rPr>
          <w:rFonts w:ascii="Garamond" w:hAnsi="Garamond"/>
          <w:sz w:val="26"/>
          <w:szCs w:val="26"/>
        </w:rPr>
        <w:tab/>
        <w:t>14</w:t>
      </w:r>
      <w:r w:rsidR="00EE2342" w:rsidRPr="00B858CE">
        <w:rPr>
          <w:rFonts w:ascii="Garamond" w:hAnsi="Garamond"/>
          <w:sz w:val="26"/>
          <w:szCs w:val="26"/>
        </w:rPr>
        <w:t xml:space="preserve">.  </w:t>
      </w:r>
      <w:r w:rsidR="006358DD">
        <w:rPr>
          <w:rFonts w:ascii="Garamond" w:hAnsi="Garamond"/>
          <w:sz w:val="26"/>
          <w:szCs w:val="26"/>
        </w:rPr>
        <w:t>Adults may ride ponies</w:t>
      </w:r>
      <w:r w:rsidR="00EE2342" w:rsidRPr="00B858CE">
        <w:rPr>
          <w:rFonts w:ascii="Garamond" w:hAnsi="Garamond"/>
          <w:sz w:val="26"/>
          <w:szCs w:val="26"/>
        </w:rPr>
        <w:t>.</w:t>
      </w:r>
    </w:p>
    <w:p w14:paraId="14533667" w14:textId="7671E4E1" w:rsidR="006358DD" w:rsidRDefault="006358DD" w:rsidP="00EE2342">
      <w:pPr>
        <w:pStyle w:val="NormalIndent"/>
        <w:widowControl/>
        <w:tabs>
          <w:tab w:val="left" w:pos="360"/>
        </w:tabs>
        <w:spacing w:line="276" w:lineRule="auto"/>
        <w:ind w:left="0"/>
        <w:rPr>
          <w:rFonts w:ascii="Garamond" w:hAnsi="Garamond"/>
          <w:sz w:val="26"/>
          <w:szCs w:val="26"/>
        </w:rPr>
      </w:pPr>
      <w:r>
        <w:rPr>
          <w:rFonts w:ascii="Garamond" w:hAnsi="Garamond"/>
          <w:sz w:val="26"/>
          <w:szCs w:val="26"/>
        </w:rPr>
        <w:tab/>
        <w:t xml:space="preserve">15.  To qualify for thoroughbred incentive program, horse must </w:t>
      </w:r>
      <w:r w:rsidR="004F0DB0">
        <w:rPr>
          <w:rFonts w:ascii="Garamond" w:hAnsi="Garamond"/>
          <w:sz w:val="26"/>
          <w:szCs w:val="26"/>
        </w:rPr>
        <w:t>be a</w:t>
      </w:r>
      <w:r>
        <w:rPr>
          <w:rFonts w:ascii="Garamond" w:hAnsi="Garamond"/>
          <w:sz w:val="26"/>
          <w:szCs w:val="26"/>
        </w:rPr>
        <w:t xml:space="preserve"> Triangle Show Series Member.</w:t>
      </w:r>
    </w:p>
    <w:p w14:paraId="14FC0EC4" w14:textId="2697CFEF" w:rsidR="006358DD" w:rsidRDefault="006358DD" w:rsidP="00EE2342">
      <w:pPr>
        <w:pStyle w:val="NormalIndent"/>
        <w:widowControl/>
        <w:tabs>
          <w:tab w:val="left" w:pos="360"/>
        </w:tabs>
        <w:spacing w:line="276" w:lineRule="auto"/>
        <w:ind w:left="0"/>
        <w:rPr>
          <w:rFonts w:ascii="Garamond" w:hAnsi="Garamond"/>
          <w:sz w:val="26"/>
          <w:szCs w:val="26"/>
        </w:rPr>
      </w:pPr>
    </w:p>
    <w:p w14:paraId="6677F10F" w14:textId="77777777" w:rsidR="00B36AD9" w:rsidRDefault="00B36AD9" w:rsidP="00EE2342">
      <w:pPr>
        <w:pStyle w:val="NormalIndent"/>
        <w:widowControl/>
        <w:tabs>
          <w:tab w:val="left" w:pos="360"/>
        </w:tabs>
        <w:spacing w:line="276" w:lineRule="auto"/>
        <w:ind w:left="0"/>
        <w:rPr>
          <w:rFonts w:ascii="Garamond" w:hAnsi="Garamond"/>
          <w:sz w:val="26"/>
          <w:szCs w:val="26"/>
        </w:rPr>
      </w:pPr>
    </w:p>
    <w:p w14:paraId="7F1B02C4" w14:textId="77777777" w:rsidR="00B36AD9" w:rsidRDefault="00B36AD9" w:rsidP="00EE2342">
      <w:pPr>
        <w:pStyle w:val="NormalIndent"/>
        <w:widowControl/>
        <w:tabs>
          <w:tab w:val="left" w:pos="360"/>
        </w:tabs>
        <w:spacing w:line="276" w:lineRule="auto"/>
        <w:ind w:left="0"/>
        <w:rPr>
          <w:rFonts w:ascii="Garamond" w:hAnsi="Garamond"/>
          <w:sz w:val="26"/>
          <w:szCs w:val="26"/>
        </w:rPr>
      </w:pPr>
    </w:p>
    <w:p w14:paraId="52B59D64" w14:textId="748DDC27" w:rsidR="009478B6" w:rsidRDefault="009F13B3" w:rsidP="009F13B3">
      <w:pPr>
        <w:spacing w:after="0"/>
        <w:jc w:val="center"/>
        <w:rPr>
          <w:b/>
          <w:sz w:val="40"/>
          <w:szCs w:val="40"/>
          <w:u w:val="single"/>
        </w:rPr>
      </w:pPr>
      <w:r w:rsidRPr="004E7462">
        <w:rPr>
          <w:b/>
          <w:sz w:val="40"/>
          <w:szCs w:val="40"/>
          <w:u w:val="single"/>
        </w:rPr>
        <w:t>Dressage</w:t>
      </w:r>
    </w:p>
    <w:p w14:paraId="45A5612D" w14:textId="4D94435B" w:rsidR="00126357" w:rsidRDefault="00126357" w:rsidP="00126357">
      <w:pPr>
        <w:spacing w:after="0"/>
        <w:rPr>
          <w:rFonts w:eastAsiaTheme="minorHAnsi" w:cs="Arial"/>
          <w:sz w:val="24"/>
          <w:szCs w:val="24"/>
        </w:rPr>
      </w:pPr>
    </w:p>
    <w:p w14:paraId="3409DCB8" w14:textId="77777777" w:rsidR="00126357" w:rsidRDefault="00126357" w:rsidP="00697AE4">
      <w:pPr>
        <w:shd w:val="clear" w:color="auto" w:fill="FFFFFF"/>
        <w:overflowPunct/>
        <w:autoSpaceDE/>
        <w:autoSpaceDN/>
        <w:adjustRightInd/>
        <w:spacing w:after="120" w:line="240" w:lineRule="auto"/>
        <w:textAlignment w:val="auto"/>
        <w:rPr>
          <w:rFonts w:cs="Arial"/>
          <w:b/>
          <w:sz w:val="24"/>
        </w:rPr>
      </w:pPr>
    </w:p>
    <w:p w14:paraId="093FE72E" w14:textId="7FFF9874" w:rsidR="00D87979" w:rsidRPr="009E5D40" w:rsidRDefault="00520BC2" w:rsidP="00D87979">
      <w:pPr>
        <w:spacing w:after="0" w:line="240" w:lineRule="auto"/>
        <w:rPr>
          <w:rFonts w:eastAsiaTheme="minorHAnsi" w:cs="Arial"/>
          <w:sz w:val="24"/>
          <w:szCs w:val="24"/>
        </w:rPr>
      </w:pPr>
      <w:bookmarkStart w:id="7" w:name="_Hlk153806837"/>
      <w:r>
        <w:rPr>
          <w:rFonts w:eastAsiaTheme="minorHAnsi" w:cs="Arial"/>
          <w:b/>
          <w:bCs/>
          <w:sz w:val="24"/>
          <w:szCs w:val="24"/>
        </w:rPr>
        <w:t xml:space="preserve">January 6 </w:t>
      </w:r>
      <w:r w:rsidRPr="00520BC2">
        <w:rPr>
          <w:rFonts w:eastAsiaTheme="minorHAnsi" w:cs="Arial"/>
          <w:sz w:val="24"/>
          <w:szCs w:val="24"/>
        </w:rPr>
        <w:t>Blue Goose Stables</w:t>
      </w:r>
      <w:r w:rsidR="00D87979" w:rsidRPr="008A3FB5">
        <w:rPr>
          <w:rFonts w:eastAsiaTheme="minorHAnsi" w:cs="Arial"/>
          <w:b/>
          <w:bCs/>
          <w:sz w:val="24"/>
          <w:szCs w:val="24"/>
        </w:rPr>
        <w:t xml:space="preserve"> </w:t>
      </w:r>
      <w:r w:rsidR="00D87979" w:rsidRPr="008A3FB5">
        <w:rPr>
          <w:rFonts w:eastAsiaTheme="minorHAnsi" w:cs="Arial"/>
          <w:b/>
          <w:bCs/>
          <w:sz w:val="24"/>
          <w:szCs w:val="24"/>
        </w:rPr>
        <w:tab/>
      </w:r>
      <w:r>
        <w:rPr>
          <w:rFonts w:eastAsiaTheme="minorHAnsi" w:cs="Arial"/>
          <w:b/>
          <w:bCs/>
          <w:sz w:val="24"/>
          <w:szCs w:val="24"/>
        </w:rPr>
        <w:tab/>
        <w:t xml:space="preserve">July 13 </w:t>
      </w:r>
      <w:r w:rsidRPr="009E5D40">
        <w:rPr>
          <w:rFonts w:eastAsiaTheme="minorHAnsi" w:cs="Arial"/>
          <w:sz w:val="24"/>
          <w:szCs w:val="24"/>
        </w:rPr>
        <w:t>Blue Goose Stables</w:t>
      </w:r>
    </w:p>
    <w:p w14:paraId="73947BC4" w14:textId="30EDCF9C" w:rsidR="00D87979" w:rsidRPr="008A3FB5" w:rsidRDefault="00520BC2" w:rsidP="00D87979">
      <w:pPr>
        <w:spacing w:after="0" w:line="240" w:lineRule="auto"/>
        <w:rPr>
          <w:rFonts w:eastAsiaTheme="minorHAnsi" w:cs="Arial"/>
          <w:sz w:val="24"/>
          <w:szCs w:val="24"/>
        </w:rPr>
      </w:pPr>
      <w:r>
        <w:rPr>
          <w:rFonts w:eastAsiaTheme="minorHAnsi" w:cs="Arial"/>
          <w:b/>
          <w:bCs/>
          <w:sz w:val="24"/>
          <w:szCs w:val="24"/>
        </w:rPr>
        <w:t xml:space="preserve">January 7  </w:t>
      </w:r>
      <w:r w:rsidRPr="00520BC2">
        <w:rPr>
          <w:rFonts w:eastAsiaTheme="minorHAnsi" w:cs="Arial"/>
          <w:sz w:val="24"/>
          <w:szCs w:val="24"/>
        </w:rPr>
        <w:t>Line It Up</w:t>
      </w:r>
      <w:r>
        <w:rPr>
          <w:rFonts w:eastAsiaTheme="minorHAnsi" w:cs="Arial"/>
          <w:b/>
          <w:bCs/>
          <w:sz w:val="24"/>
          <w:szCs w:val="24"/>
        </w:rPr>
        <w:tab/>
      </w:r>
      <w:r>
        <w:rPr>
          <w:rFonts w:eastAsiaTheme="minorHAnsi" w:cs="Arial"/>
          <w:b/>
          <w:bCs/>
          <w:sz w:val="24"/>
          <w:szCs w:val="24"/>
        </w:rPr>
        <w:tab/>
      </w:r>
      <w:r w:rsidR="00D87979">
        <w:rPr>
          <w:rFonts w:eastAsiaTheme="minorHAnsi" w:cs="Arial"/>
          <w:sz w:val="24"/>
          <w:szCs w:val="24"/>
        </w:rPr>
        <w:tab/>
      </w:r>
      <w:r w:rsidR="005573BF" w:rsidRPr="009E5D40">
        <w:rPr>
          <w:rFonts w:eastAsiaTheme="minorHAnsi" w:cs="Arial"/>
          <w:b/>
          <w:bCs/>
          <w:sz w:val="24"/>
          <w:szCs w:val="24"/>
        </w:rPr>
        <w:t>July 19</w:t>
      </w:r>
      <w:r w:rsidR="005573BF">
        <w:rPr>
          <w:rFonts w:eastAsiaTheme="minorHAnsi" w:cs="Arial"/>
          <w:sz w:val="24"/>
          <w:szCs w:val="24"/>
        </w:rPr>
        <w:t xml:space="preserve">  Second Nature Farm</w:t>
      </w:r>
      <w:r w:rsidR="00D87979">
        <w:rPr>
          <w:rFonts w:eastAsiaTheme="minorHAnsi" w:cs="Arial"/>
          <w:sz w:val="24"/>
          <w:szCs w:val="24"/>
        </w:rPr>
        <w:t xml:space="preserve">    </w:t>
      </w:r>
      <w:r>
        <w:rPr>
          <w:rFonts w:eastAsiaTheme="minorHAnsi" w:cs="Arial"/>
          <w:b/>
          <w:bCs/>
          <w:sz w:val="24"/>
          <w:szCs w:val="24"/>
        </w:rPr>
        <w:t xml:space="preserve">February 10  </w:t>
      </w:r>
      <w:r w:rsidRPr="00520BC2">
        <w:rPr>
          <w:rFonts w:eastAsiaTheme="minorHAnsi" w:cs="Arial"/>
          <w:sz w:val="24"/>
          <w:szCs w:val="24"/>
        </w:rPr>
        <w:t>Blue Goose Stables</w:t>
      </w:r>
      <w:r w:rsidR="00D87979">
        <w:rPr>
          <w:rFonts w:eastAsiaTheme="minorHAnsi" w:cs="Arial"/>
          <w:b/>
          <w:bCs/>
          <w:sz w:val="24"/>
          <w:szCs w:val="24"/>
        </w:rPr>
        <w:tab/>
      </w:r>
      <w:r w:rsidR="005573BF">
        <w:rPr>
          <w:rFonts w:eastAsiaTheme="minorHAnsi" w:cs="Arial"/>
          <w:b/>
          <w:bCs/>
          <w:sz w:val="24"/>
          <w:szCs w:val="24"/>
        </w:rPr>
        <w:t xml:space="preserve">August 11  </w:t>
      </w:r>
      <w:r w:rsidR="005573BF" w:rsidRPr="009E5D40">
        <w:rPr>
          <w:rFonts w:eastAsiaTheme="minorHAnsi" w:cs="Arial"/>
          <w:sz w:val="24"/>
          <w:szCs w:val="24"/>
        </w:rPr>
        <w:t>Blue Goose Stables</w:t>
      </w:r>
      <w:r w:rsidR="00D87979" w:rsidRPr="008A3FB5">
        <w:rPr>
          <w:rFonts w:eastAsiaTheme="minorHAnsi" w:cs="Arial"/>
          <w:sz w:val="24"/>
          <w:szCs w:val="24"/>
        </w:rPr>
        <w:t xml:space="preserve">  </w:t>
      </w:r>
      <w:r w:rsidR="00D87979">
        <w:rPr>
          <w:rFonts w:eastAsiaTheme="minorHAnsi" w:cs="Arial"/>
          <w:sz w:val="24"/>
          <w:szCs w:val="24"/>
        </w:rPr>
        <w:t xml:space="preserve">  </w:t>
      </w:r>
    </w:p>
    <w:p w14:paraId="225D06EA" w14:textId="4057AC72" w:rsidR="00D87979" w:rsidRPr="008A3FB5" w:rsidRDefault="00520BC2" w:rsidP="00D87979">
      <w:pPr>
        <w:spacing w:after="0" w:line="240" w:lineRule="auto"/>
        <w:rPr>
          <w:rFonts w:eastAsiaTheme="minorHAnsi" w:cs="Arial"/>
          <w:sz w:val="24"/>
          <w:szCs w:val="24"/>
        </w:rPr>
      </w:pPr>
      <w:r>
        <w:rPr>
          <w:rFonts w:eastAsiaTheme="minorHAnsi" w:cs="Arial"/>
          <w:b/>
          <w:bCs/>
          <w:sz w:val="24"/>
          <w:szCs w:val="24"/>
        </w:rPr>
        <w:t xml:space="preserve">February 18  </w:t>
      </w:r>
      <w:r w:rsidRPr="00520BC2">
        <w:rPr>
          <w:rFonts w:eastAsiaTheme="minorHAnsi" w:cs="Arial"/>
          <w:sz w:val="24"/>
          <w:szCs w:val="24"/>
        </w:rPr>
        <w:t>Line It Up</w:t>
      </w:r>
      <w:r w:rsidR="00D87979" w:rsidRPr="008A3FB5">
        <w:rPr>
          <w:rFonts w:eastAsiaTheme="minorHAnsi" w:cs="Arial"/>
          <w:b/>
          <w:bCs/>
          <w:sz w:val="24"/>
          <w:szCs w:val="24"/>
        </w:rPr>
        <w:t xml:space="preserve"> </w:t>
      </w:r>
      <w:r w:rsidR="00D87979" w:rsidRPr="008A3FB5">
        <w:rPr>
          <w:rFonts w:eastAsiaTheme="minorHAnsi" w:cs="Arial"/>
          <w:b/>
          <w:bCs/>
          <w:sz w:val="24"/>
          <w:szCs w:val="24"/>
        </w:rPr>
        <w:tab/>
      </w:r>
      <w:r w:rsidR="005573BF">
        <w:rPr>
          <w:rFonts w:eastAsiaTheme="minorHAnsi" w:cs="Arial"/>
          <w:b/>
          <w:bCs/>
          <w:sz w:val="24"/>
          <w:szCs w:val="24"/>
        </w:rPr>
        <w:tab/>
        <w:t xml:space="preserve">August 16   </w:t>
      </w:r>
      <w:r w:rsidR="005573BF" w:rsidRPr="009E5D40">
        <w:rPr>
          <w:rFonts w:eastAsiaTheme="minorHAnsi" w:cs="Arial"/>
          <w:sz w:val="24"/>
          <w:szCs w:val="24"/>
        </w:rPr>
        <w:t>Second Nature Farm</w:t>
      </w:r>
    </w:p>
    <w:p w14:paraId="65DF0A75" w14:textId="7C767EA9" w:rsidR="00D87979" w:rsidRPr="005573BF" w:rsidRDefault="00520BC2" w:rsidP="00D87979">
      <w:pPr>
        <w:spacing w:after="0" w:line="240" w:lineRule="auto"/>
        <w:rPr>
          <w:rFonts w:eastAsiaTheme="minorHAnsi" w:cs="Arial"/>
          <w:i/>
          <w:iCs/>
          <w:sz w:val="24"/>
          <w:szCs w:val="24"/>
        </w:rPr>
      </w:pPr>
      <w:r>
        <w:rPr>
          <w:rFonts w:eastAsiaTheme="minorHAnsi" w:cs="Arial"/>
          <w:b/>
          <w:bCs/>
          <w:sz w:val="24"/>
          <w:szCs w:val="24"/>
        </w:rPr>
        <w:t xml:space="preserve">March </w:t>
      </w:r>
      <w:proofErr w:type="gramStart"/>
      <w:r>
        <w:rPr>
          <w:rFonts w:eastAsiaTheme="minorHAnsi" w:cs="Arial"/>
          <w:b/>
          <w:bCs/>
          <w:sz w:val="24"/>
          <w:szCs w:val="24"/>
        </w:rPr>
        <w:t xml:space="preserve">3  </w:t>
      </w:r>
      <w:r w:rsidRPr="00520BC2">
        <w:rPr>
          <w:rFonts w:eastAsiaTheme="minorHAnsi" w:cs="Arial"/>
          <w:sz w:val="24"/>
          <w:szCs w:val="24"/>
        </w:rPr>
        <w:t>Line</w:t>
      </w:r>
      <w:proofErr w:type="gramEnd"/>
      <w:r w:rsidRPr="00520BC2">
        <w:rPr>
          <w:rFonts w:eastAsiaTheme="minorHAnsi" w:cs="Arial"/>
          <w:sz w:val="24"/>
          <w:szCs w:val="24"/>
        </w:rPr>
        <w:t xml:space="preserve"> It Up</w:t>
      </w:r>
      <w:r>
        <w:rPr>
          <w:rFonts w:eastAsiaTheme="minorHAnsi" w:cs="Arial"/>
          <w:b/>
          <w:bCs/>
          <w:sz w:val="24"/>
          <w:szCs w:val="24"/>
        </w:rPr>
        <w:tab/>
      </w:r>
      <w:r w:rsidR="00D87979" w:rsidRPr="008A3FB5">
        <w:rPr>
          <w:rFonts w:eastAsiaTheme="minorHAnsi" w:cs="Arial"/>
          <w:b/>
          <w:bCs/>
          <w:sz w:val="24"/>
          <w:szCs w:val="24"/>
        </w:rPr>
        <w:t xml:space="preserve"> </w:t>
      </w:r>
      <w:r w:rsidR="00D87979" w:rsidRPr="008A3FB5">
        <w:rPr>
          <w:rFonts w:eastAsiaTheme="minorHAnsi" w:cs="Arial"/>
          <w:b/>
          <w:bCs/>
          <w:sz w:val="24"/>
          <w:szCs w:val="24"/>
        </w:rPr>
        <w:tab/>
      </w:r>
      <w:r w:rsidR="005573BF">
        <w:rPr>
          <w:rFonts w:eastAsiaTheme="minorHAnsi" w:cs="Arial"/>
          <w:b/>
          <w:bCs/>
          <w:sz w:val="24"/>
          <w:szCs w:val="24"/>
        </w:rPr>
        <w:tab/>
      </w:r>
      <w:r w:rsidR="0018427D">
        <w:rPr>
          <w:rFonts w:eastAsiaTheme="minorHAnsi" w:cs="Arial"/>
          <w:b/>
          <w:bCs/>
          <w:sz w:val="24"/>
          <w:szCs w:val="24"/>
        </w:rPr>
        <w:t xml:space="preserve">August 18  </w:t>
      </w:r>
      <w:r w:rsidR="0018427D" w:rsidRPr="0018427D">
        <w:rPr>
          <w:rFonts w:eastAsiaTheme="minorHAnsi" w:cs="Arial"/>
          <w:sz w:val="24"/>
          <w:szCs w:val="24"/>
        </w:rPr>
        <w:t>Blue Goose Stables</w:t>
      </w:r>
    </w:p>
    <w:p w14:paraId="38A12756" w14:textId="614731A2" w:rsidR="00D87979" w:rsidRPr="00032745" w:rsidRDefault="00520BC2" w:rsidP="00D87979">
      <w:pPr>
        <w:spacing w:after="0"/>
        <w:rPr>
          <w:rFonts w:eastAsiaTheme="minorHAnsi" w:cs="Arial"/>
          <w:sz w:val="24"/>
          <w:szCs w:val="24"/>
        </w:rPr>
      </w:pPr>
      <w:r>
        <w:rPr>
          <w:rFonts w:eastAsiaTheme="minorHAnsi" w:cs="Arial"/>
          <w:b/>
          <w:bCs/>
          <w:sz w:val="24"/>
          <w:szCs w:val="24"/>
        </w:rPr>
        <w:t xml:space="preserve">March 9 </w:t>
      </w:r>
      <w:r w:rsidRPr="00520BC2">
        <w:rPr>
          <w:rFonts w:eastAsiaTheme="minorHAnsi" w:cs="Arial"/>
          <w:sz w:val="24"/>
          <w:szCs w:val="24"/>
        </w:rPr>
        <w:t>Blue Goose Stables</w:t>
      </w:r>
      <w:r w:rsidR="00D87979">
        <w:rPr>
          <w:rFonts w:eastAsiaTheme="minorHAnsi" w:cs="Arial"/>
          <w:sz w:val="24"/>
          <w:szCs w:val="24"/>
        </w:rPr>
        <w:tab/>
      </w:r>
      <w:r w:rsidR="00D87979">
        <w:rPr>
          <w:rFonts w:eastAsiaTheme="minorHAnsi" w:cs="Arial"/>
          <w:sz w:val="24"/>
          <w:szCs w:val="24"/>
        </w:rPr>
        <w:tab/>
      </w:r>
      <w:r w:rsidR="0018427D">
        <w:rPr>
          <w:rFonts w:eastAsiaTheme="minorHAnsi" w:cs="Arial"/>
          <w:b/>
          <w:bCs/>
          <w:sz w:val="24"/>
          <w:szCs w:val="24"/>
        </w:rPr>
        <w:t xml:space="preserve">September </w:t>
      </w:r>
      <w:proofErr w:type="gramStart"/>
      <w:r w:rsidR="0018427D">
        <w:rPr>
          <w:rFonts w:eastAsiaTheme="minorHAnsi" w:cs="Arial"/>
          <w:b/>
          <w:bCs/>
          <w:sz w:val="24"/>
          <w:szCs w:val="24"/>
        </w:rPr>
        <w:t xml:space="preserve">20  </w:t>
      </w:r>
      <w:r w:rsidR="0018427D" w:rsidRPr="005573BF">
        <w:rPr>
          <w:rFonts w:eastAsiaTheme="minorHAnsi" w:cs="Arial"/>
          <w:sz w:val="24"/>
          <w:szCs w:val="24"/>
        </w:rPr>
        <w:t>Second</w:t>
      </w:r>
      <w:proofErr w:type="gramEnd"/>
      <w:r w:rsidR="0018427D" w:rsidRPr="005573BF">
        <w:rPr>
          <w:rFonts w:eastAsiaTheme="minorHAnsi" w:cs="Arial"/>
          <w:sz w:val="24"/>
          <w:szCs w:val="24"/>
        </w:rPr>
        <w:t xml:space="preserve"> Nature Farm</w:t>
      </w:r>
    </w:p>
    <w:p w14:paraId="196ED940" w14:textId="4DF9F8BA" w:rsidR="00D87979" w:rsidRPr="00520BC2" w:rsidRDefault="00520BC2" w:rsidP="00D87979">
      <w:pPr>
        <w:spacing w:after="0"/>
        <w:rPr>
          <w:rFonts w:eastAsiaTheme="minorHAnsi" w:cs="Arial"/>
          <w:b/>
          <w:bCs/>
          <w:sz w:val="24"/>
          <w:szCs w:val="24"/>
        </w:rPr>
      </w:pPr>
      <w:r>
        <w:rPr>
          <w:rFonts w:eastAsiaTheme="minorHAnsi" w:cs="Arial"/>
          <w:b/>
          <w:bCs/>
          <w:sz w:val="24"/>
          <w:szCs w:val="24"/>
        </w:rPr>
        <w:t xml:space="preserve">April </w:t>
      </w:r>
      <w:proofErr w:type="gramStart"/>
      <w:r>
        <w:rPr>
          <w:rFonts w:eastAsiaTheme="minorHAnsi" w:cs="Arial"/>
          <w:b/>
          <w:bCs/>
          <w:sz w:val="24"/>
          <w:szCs w:val="24"/>
        </w:rPr>
        <w:t xml:space="preserve">6  </w:t>
      </w:r>
      <w:r w:rsidRPr="00520BC2">
        <w:rPr>
          <w:rFonts w:eastAsiaTheme="minorHAnsi" w:cs="Arial"/>
          <w:sz w:val="24"/>
          <w:szCs w:val="24"/>
        </w:rPr>
        <w:t>Blue</w:t>
      </w:r>
      <w:proofErr w:type="gramEnd"/>
      <w:r w:rsidRPr="00520BC2">
        <w:rPr>
          <w:rFonts w:eastAsiaTheme="minorHAnsi" w:cs="Arial"/>
          <w:sz w:val="24"/>
          <w:szCs w:val="24"/>
        </w:rPr>
        <w:t xml:space="preserve"> Goose Stables</w:t>
      </w:r>
      <w:r w:rsidR="005573BF">
        <w:rPr>
          <w:rFonts w:eastAsiaTheme="minorHAnsi" w:cs="Arial"/>
          <w:sz w:val="24"/>
          <w:szCs w:val="24"/>
        </w:rPr>
        <w:tab/>
      </w:r>
      <w:r w:rsidR="005573BF">
        <w:rPr>
          <w:rFonts w:eastAsiaTheme="minorHAnsi" w:cs="Arial"/>
          <w:sz w:val="24"/>
          <w:szCs w:val="24"/>
        </w:rPr>
        <w:tab/>
      </w:r>
      <w:r w:rsidR="0018427D" w:rsidRPr="009E5D40">
        <w:rPr>
          <w:rFonts w:eastAsiaTheme="minorHAnsi" w:cs="Arial"/>
          <w:b/>
          <w:bCs/>
          <w:sz w:val="24"/>
          <w:szCs w:val="24"/>
        </w:rPr>
        <w:t>September 28</w:t>
      </w:r>
      <w:r w:rsidR="0018427D">
        <w:rPr>
          <w:rFonts w:eastAsiaTheme="minorHAnsi" w:cs="Arial"/>
          <w:sz w:val="24"/>
          <w:szCs w:val="24"/>
        </w:rPr>
        <w:t xml:space="preserve">  Blue Goose Stables</w:t>
      </w:r>
    </w:p>
    <w:p w14:paraId="0B15226F" w14:textId="09E9E054" w:rsidR="00520BC2" w:rsidRDefault="00520BC2" w:rsidP="00520BC2">
      <w:pPr>
        <w:spacing w:after="0"/>
      </w:pPr>
      <w:r w:rsidRPr="00520BC2">
        <w:rPr>
          <w:b/>
          <w:bCs/>
        </w:rPr>
        <w:t xml:space="preserve">April </w:t>
      </w:r>
      <w:proofErr w:type="gramStart"/>
      <w:r w:rsidRPr="00520BC2">
        <w:rPr>
          <w:b/>
          <w:bCs/>
        </w:rPr>
        <w:t>13</w:t>
      </w:r>
      <w:r>
        <w:t xml:space="preserve">  On</w:t>
      </w:r>
      <w:proofErr w:type="gramEnd"/>
      <w:r>
        <w:t xml:space="preserve"> The Bit</w:t>
      </w:r>
      <w:r w:rsidR="005573BF">
        <w:tab/>
      </w:r>
      <w:r w:rsidR="005573BF">
        <w:tab/>
      </w:r>
      <w:r w:rsidR="005573BF">
        <w:tab/>
      </w:r>
      <w:r w:rsidR="0018427D" w:rsidRPr="009E5D40">
        <w:rPr>
          <w:rFonts w:eastAsiaTheme="minorHAnsi" w:cs="Arial"/>
          <w:b/>
          <w:bCs/>
          <w:sz w:val="24"/>
          <w:szCs w:val="24"/>
        </w:rPr>
        <w:t>October 5</w:t>
      </w:r>
      <w:r w:rsidR="0018427D">
        <w:rPr>
          <w:rFonts w:eastAsiaTheme="minorHAnsi" w:cs="Arial"/>
          <w:sz w:val="24"/>
          <w:szCs w:val="24"/>
        </w:rPr>
        <w:t xml:space="preserve">  On The Bit</w:t>
      </w:r>
    </w:p>
    <w:p w14:paraId="0CF7F3B7" w14:textId="47941502" w:rsidR="00520BC2" w:rsidRPr="00520BC2" w:rsidRDefault="00520BC2" w:rsidP="00520BC2">
      <w:pPr>
        <w:spacing w:after="0"/>
        <w:rPr>
          <w:sz w:val="24"/>
          <w:szCs w:val="24"/>
        </w:rPr>
      </w:pPr>
      <w:r w:rsidRPr="00520BC2">
        <w:rPr>
          <w:b/>
          <w:bCs/>
          <w:sz w:val="24"/>
          <w:szCs w:val="24"/>
        </w:rPr>
        <w:t xml:space="preserve">April </w:t>
      </w:r>
      <w:proofErr w:type="gramStart"/>
      <w:r w:rsidRPr="00520BC2">
        <w:rPr>
          <w:b/>
          <w:bCs/>
          <w:sz w:val="24"/>
          <w:szCs w:val="24"/>
        </w:rPr>
        <w:t>19</w:t>
      </w:r>
      <w:r w:rsidRPr="00520BC2">
        <w:rPr>
          <w:sz w:val="24"/>
          <w:szCs w:val="24"/>
        </w:rPr>
        <w:t xml:space="preserve">  Second</w:t>
      </w:r>
      <w:proofErr w:type="gramEnd"/>
      <w:r w:rsidRPr="00520BC2">
        <w:rPr>
          <w:sz w:val="24"/>
          <w:szCs w:val="24"/>
        </w:rPr>
        <w:t xml:space="preserve"> Nature Farm</w:t>
      </w:r>
      <w:r w:rsidR="005573BF">
        <w:rPr>
          <w:sz w:val="24"/>
          <w:szCs w:val="24"/>
        </w:rPr>
        <w:tab/>
      </w:r>
      <w:r w:rsidR="005573BF">
        <w:rPr>
          <w:sz w:val="24"/>
          <w:szCs w:val="24"/>
        </w:rPr>
        <w:tab/>
      </w:r>
      <w:r w:rsidR="0018427D" w:rsidRPr="009E5D40">
        <w:rPr>
          <w:b/>
          <w:bCs/>
        </w:rPr>
        <w:t>October 12</w:t>
      </w:r>
      <w:r w:rsidR="0018427D">
        <w:t xml:space="preserve">  Blue Goose Stables</w:t>
      </w:r>
    </w:p>
    <w:p w14:paraId="1494A426" w14:textId="25E8A496" w:rsidR="00A252E5" w:rsidRPr="00A252E5" w:rsidRDefault="00520BC2" w:rsidP="00520BC2">
      <w:pPr>
        <w:spacing w:after="0"/>
        <w:rPr>
          <w:b/>
          <w:bCs/>
          <w:sz w:val="24"/>
          <w:szCs w:val="24"/>
        </w:rPr>
      </w:pPr>
      <w:r w:rsidRPr="00520BC2">
        <w:rPr>
          <w:b/>
          <w:bCs/>
          <w:sz w:val="24"/>
          <w:szCs w:val="24"/>
        </w:rPr>
        <w:t xml:space="preserve">May </w:t>
      </w:r>
      <w:proofErr w:type="gramStart"/>
      <w:r w:rsidRPr="00520BC2">
        <w:rPr>
          <w:b/>
          <w:bCs/>
          <w:sz w:val="24"/>
          <w:szCs w:val="24"/>
        </w:rPr>
        <w:t>4</w:t>
      </w:r>
      <w:r w:rsidRPr="00520BC2">
        <w:rPr>
          <w:sz w:val="24"/>
          <w:szCs w:val="24"/>
        </w:rPr>
        <w:t xml:space="preserve">  Blue</w:t>
      </w:r>
      <w:proofErr w:type="gramEnd"/>
      <w:r w:rsidRPr="00520BC2">
        <w:rPr>
          <w:sz w:val="24"/>
          <w:szCs w:val="24"/>
        </w:rPr>
        <w:t xml:space="preserve"> Goose Stables</w:t>
      </w:r>
      <w:r w:rsidR="005573BF">
        <w:rPr>
          <w:sz w:val="24"/>
          <w:szCs w:val="24"/>
        </w:rPr>
        <w:tab/>
      </w:r>
      <w:r w:rsidR="005573BF">
        <w:rPr>
          <w:sz w:val="24"/>
          <w:szCs w:val="24"/>
        </w:rPr>
        <w:tab/>
      </w:r>
      <w:r w:rsidR="0018427D" w:rsidRPr="009E5D40">
        <w:rPr>
          <w:b/>
          <w:bCs/>
          <w:sz w:val="24"/>
          <w:szCs w:val="24"/>
        </w:rPr>
        <w:t>October  18</w:t>
      </w:r>
      <w:r w:rsidR="0018427D">
        <w:rPr>
          <w:sz w:val="24"/>
          <w:szCs w:val="24"/>
        </w:rPr>
        <w:t xml:space="preserve">  Second Nature Farm</w:t>
      </w:r>
    </w:p>
    <w:p w14:paraId="5A35A150" w14:textId="6EF180CA" w:rsidR="00520BC2" w:rsidRPr="00520BC2" w:rsidRDefault="00520BC2" w:rsidP="00520BC2">
      <w:pPr>
        <w:spacing w:after="0"/>
        <w:rPr>
          <w:sz w:val="24"/>
          <w:szCs w:val="24"/>
        </w:rPr>
      </w:pPr>
      <w:r w:rsidRPr="00520BC2">
        <w:rPr>
          <w:b/>
          <w:bCs/>
          <w:sz w:val="24"/>
          <w:szCs w:val="24"/>
        </w:rPr>
        <w:t>May 17</w:t>
      </w:r>
      <w:r w:rsidRPr="00520BC2">
        <w:rPr>
          <w:sz w:val="24"/>
          <w:szCs w:val="24"/>
        </w:rPr>
        <w:t xml:space="preserve">  Second Nature Farm</w:t>
      </w:r>
      <w:r w:rsidR="005573BF">
        <w:rPr>
          <w:sz w:val="24"/>
          <w:szCs w:val="24"/>
        </w:rPr>
        <w:tab/>
      </w:r>
      <w:r w:rsidR="005573BF">
        <w:rPr>
          <w:sz w:val="24"/>
          <w:szCs w:val="24"/>
        </w:rPr>
        <w:tab/>
      </w:r>
    </w:p>
    <w:p w14:paraId="71E97010" w14:textId="41E6B8D9" w:rsidR="00520BC2" w:rsidRPr="00520BC2" w:rsidRDefault="00520BC2" w:rsidP="00520BC2">
      <w:pPr>
        <w:spacing w:after="0"/>
        <w:rPr>
          <w:sz w:val="24"/>
          <w:szCs w:val="24"/>
        </w:rPr>
      </w:pPr>
      <w:r w:rsidRPr="00520BC2">
        <w:rPr>
          <w:b/>
          <w:bCs/>
          <w:sz w:val="24"/>
          <w:szCs w:val="24"/>
        </w:rPr>
        <w:t>June 15</w:t>
      </w:r>
      <w:r w:rsidRPr="00520BC2">
        <w:rPr>
          <w:sz w:val="24"/>
          <w:szCs w:val="24"/>
        </w:rPr>
        <w:t xml:space="preserve">  On The Bit</w:t>
      </w:r>
      <w:r w:rsidR="005573BF">
        <w:rPr>
          <w:sz w:val="24"/>
          <w:szCs w:val="24"/>
        </w:rPr>
        <w:tab/>
      </w:r>
      <w:r w:rsidR="005573BF">
        <w:rPr>
          <w:sz w:val="24"/>
          <w:szCs w:val="24"/>
        </w:rPr>
        <w:tab/>
      </w:r>
      <w:r w:rsidR="005573BF">
        <w:rPr>
          <w:sz w:val="24"/>
          <w:szCs w:val="24"/>
        </w:rPr>
        <w:tab/>
      </w:r>
    </w:p>
    <w:p w14:paraId="3D45782C" w14:textId="3D32399A" w:rsidR="00520BC2" w:rsidRPr="00520BC2" w:rsidRDefault="00520BC2" w:rsidP="00520BC2">
      <w:pPr>
        <w:spacing w:after="0"/>
        <w:rPr>
          <w:sz w:val="24"/>
          <w:szCs w:val="24"/>
        </w:rPr>
      </w:pPr>
      <w:r w:rsidRPr="00520BC2">
        <w:rPr>
          <w:b/>
          <w:bCs/>
          <w:sz w:val="24"/>
          <w:szCs w:val="24"/>
        </w:rPr>
        <w:t>June 21</w:t>
      </w:r>
      <w:r w:rsidRPr="00520BC2">
        <w:rPr>
          <w:sz w:val="24"/>
          <w:szCs w:val="24"/>
        </w:rPr>
        <w:t xml:space="preserve">  Second Nature Farm</w:t>
      </w:r>
    </w:p>
    <w:p w14:paraId="4914F9A4" w14:textId="4DECDA98" w:rsidR="00520BC2" w:rsidRDefault="00520BC2" w:rsidP="00520BC2">
      <w:pPr>
        <w:spacing w:after="0"/>
        <w:rPr>
          <w:sz w:val="24"/>
          <w:szCs w:val="24"/>
        </w:rPr>
      </w:pPr>
      <w:r w:rsidRPr="00760843">
        <w:rPr>
          <w:b/>
          <w:bCs/>
          <w:sz w:val="24"/>
          <w:szCs w:val="24"/>
        </w:rPr>
        <w:t>June 29</w:t>
      </w:r>
      <w:r w:rsidRPr="00520BC2">
        <w:rPr>
          <w:sz w:val="24"/>
          <w:szCs w:val="24"/>
        </w:rPr>
        <w:t xml:space="preserve">  Blue Goose Stables</w:t>
      </w:r>
    </w:p>
    <w:bookmarkEnd w:id="7"/>
    <w:p w14:paraId="722EBF5C" w14:textId="77777777" w:rsidR="00B36AD9" w:rsidRDefault="00B36AD9" w:rsidP="00520BC2">
      <w:pPr>
        <w:spacing w:after="0"/>
      </w:pPr>
    </w:p>
    <w:p w14:paraId="0ED9E4AB" w14:textId="2D65111F" w:rsidR="00B36AD9" w:rsidRPr="00760843" w:rsidRDefault="00063953" w:rsidP="00760843">
      <w:pPr>
        <w:pStyle w:val="Heading5"/>
        <w:rPr>
          <w:rFonts w:ascii="Garamond" w:hAnsi="Garamond"/>
          <w:i w:val="0"/>
          <w:iCs w:val="0"/>
          <w:sz w:val="24"/>
          <w:szCs w:val="24"/>
        </w:rPr>
      </w:pPr>
      <w:r w:rsidRPr="00760843">
        <w:rPr>
          <w:b/>
        </w:rPr>
        <w:t>Tests offered:</w:t>
      </w:r>
      <w:r w:rsidR="005D6F46" w:rsidRPr="00760843">
        <w:rPr>
          <w:b/>
        </w:rPr>
        <w:br/>
      </w:r>
      <w:r w:rsidR="002A4D1C" w:rsidRPr="00760843">
        <w:rPr>
          <w:rFonts w:ascii="Garamond" w:hAnsi="Garamond"/>
          <w:i w:val="0"/>
          <w:iCs w:val="0"/>
          <w:sz w:val="24"/>
          <w:szCs w:val="24"/>
        </w:rPr>
        <w:t>1. USDF Intro A</w:t>
      </w:r>
      <w:r w:rsidR="00B36AD9" w:rsidRPr="00760843">
        <w:rPr>
          <w:rFonts w:ascii="Garamond" w:hAnsi="Garamond"/>
          <w:i w:val="0"/>
          <w:iCs w:val="0"/>
          <w:sz w:val="24"/>
          <w:szCs w:val="24"/>
        </w:rPr>
        <w:t>, B and C</w:t>
      </w:r>
      <w:r w:rsidR="005D6F46" w:rsidRPr="00760843">
        <w:rPr>
          <w:rFonts w:ascii="Garamond" w:hAnsi="Garamond"/>
          <w:i w:val="0"/>
          <w:iCs w:val="0"/>
          <w:sz w:val="24"/>
          <w:szCs w:val="24"/>
        </w:rPr>
        <w:br/>
      </w:r>
      <w:r w:rsidR="00B36AD9" w:rsidRPr="00760843">
        <w:rPr>
          <w:rFonts w:ascii="Garamond" w:hAnsi="Garamond"/>
          <w:i w:val="0"/>
          <w:iCs w:val="0"/>
          <w:sz w:val="24"/>
          <w:szCs w:val="24"/>
        </w:rPr>
        <w:t>2</w:t>
      </w:r>
      <w:r w:rsidR="002A4D1C" w:rsidRPr="00760843">
        <w:rPr>
          <w:rFonts w:ascii="Garamond" w:hAnsi="Garamond"/>
          <w:i w:val="0"/>
          <w:iCs w:val="0"/>
          <w:sz w:val="24"/>
          <w:szCs w:val="24"/>
        </w:rPr>
        <w:t>. USEF Training Level</w:t>
      </w:r>
      <w:r w:rsidR="00B36AD9" w:rsidRPr="00760843">
        <w:rPr>
          <w:rFonts w:ascii="Garamond" w:hAnsi="Garamond"/>
          <w:i w:val="0"/>
          <w:iCs w:val="0"/>
          <w:sz w:val="24"/>
          <w:szCs w:val="24"/>
        </w:rPr>
        <w:t>s 1, 2 and 3</w:t>
      </w:r>
      <w:r w:rsidR="005D6F46" w:rsidRPr="00760843">
        <w:rPr>
          <w:rFonts w:ascii="Garamond" w:hAnsi="Garamond"/>
          <w:i w:val="0"/>
          <w:iCs w:val="0"/>
          <w:sz w:val="24"/>
          <w:szCs w:val="24"/>
        </w:rPr>
        <w:br/>
      </w:r>
      <w:r w:rsidR="00B36AD9" w:rsidRPr="00760843">
        <w:rPr>
          <w:rFonts w:ascii="Garamond" w:hAnsi="Garamond"/>
          <w:i w:val="0"/>
          <w:iCs w:val="0"/>
          <w:sz w:val="24"/>
          <w:szCs w:val="24"/>
        </w:rPr>
        <w:t>3</w:t>
      </w:r>
      <w:r w:rsidR="002A4D1C" w:rsidRPr="00760843">
        <w:rPr>
          <w:rFonts w:ascii="Garamond" w:hAnsi="Garamond"/>
          <w:i w:val="0"/>
          <w:iCs w:val="0"/>
          <w:sz w:val="24"/>
          <w:szCs w:val="24"/>
        </w:rPr>
        <w:t>. USEF First Level 1</w:t>
      </w:r>
      <w:r w:rsidR="00B36AD9" w:rsidRPr="00760843">
        <w:rPr>
          <w:rFonts w:ascii="Garamond" w:hAnsi="Garamond"/>
          <w:i w:val="0"/>
          <w:iCs w:val="0"/>
          <w:sz w:val="24"/>
          <w:szCs w:val="24"/>
        </w:rPr>
        <w:t>, Second Level, Third level</w:t>
      </w:r>
      <w:r w:rsidR="005D6F46" w:rsidRPr="00760843">
        <w:rPr>
          <w:rFonts w:ascii="Garamond" w:hAnsi="Garamond"/>
          <w:i w:val="0"/>
          <w:iCs w:val="0"/>
          <w:sz w:val="24"/>
          <w:szCs w:val="24"/>
        </w:rPr>
        <w:br/>
      </w:r>
      <w:r w:rsidR="00B36AD9" w:rsidRPr="00760843">
        <w:rPr>
          <w:rFonts w:ascii="Garamond" w:hAnsi="Garamond"/>
          <w:i w:val="0"/>
          <w:iCs w:val="0"/>
          <w:sz w:val="24"/>
          <w:szCs w:val="24"/>
        </w:rPr>
        <w:t>4</w:t>
      </w:r>
      <w:r w:rsidR="002A4D1C" w:rsidRPr="00760843">
        <w:rPr>
          <w:rFonts w:ascii="Garamond" w:hAnsi="Garamond"/>
          <w:i w:val="0"/>
          <w:iCs w:val="0"/>
          <w:sz w:val="24"/>
          <w:szCs w:val="24"/>
        </w:rPr>
        <w:t xml:space="preserve">. Western Dressage </w:t>
      </w:r>
      <w:r w:rsidR="00B36AD9" w:rsidRPr="00760843">
        <w:rPr>
          <w:rFonts w:ascii="Garamond" w:hAnsi="Garamond"/>
          <w:i w:val="0"/>
          <w:iCs w:val="0"/>
          <w:sz w:val="24"/>
          <w:szCs w:val="24"/>
        </w:rPr>
        <w:t xml:space="preserve"> Intro, Basic, First, and </w:t>
      </w:r>
      <w:r w:rsidR="00760843" w:rsidRPr="00760843">
        <w:rPr>
          <w:rFonts w:ascii="Garamond" w:hAnsi="Garamond"/>
          <w:i w:val="0"/>
          <w:iCs w:val="0"/>
          <w:sz w:val="24"/>
          <w:szCs w:val="24"/>
        </w:rPr>
        <w:t xml:space="preserve">Second </w:t>
      </w:r>
    </w:p>
    <w:p w14:paraId="0AE958A7" w14:textId="26475F38" w:rsidR="002A4D1C" w:rsidRPr="00760843" w:rsidRDefault="00B36AD9" w:rsidP="00760843">
      <w:pPr>
        <w:pStyle w:val="Heading5"/>
        <w:rPr>
          <w:rFonts w:ascii="Garamond" w:hAnsi="Garamond"/>
          <w:i w:val="0"/>
          <w:iCs w:val="0"/>
          <w:sz w:val="24"/>
          <w:szCs w:val="24"/>
        </w:rPr>
      </w:pPr>
      <w:r w:rsidRPr="00760843">
        <w:rPr>
          <w:rFonts w:ascii="Garamond" w:hAnsi="Garamond"/>
          <w:i w:val="0"/>
          <w:iCs w:val="0"/>
          <w:sz w:val="24"/>
          <w:szCs w:val="24"/>
        </w:rPr>
        <w:t xml:space="preserve">5. </w:t>
      </w:r>
      <w:r w:rsidR="002A4D1C" w:rsidRPr="00760843">
        <w:rPr>
          <w:rFonts w:ascii="Garamond" w:hAnsi="Garamond"/>
          <w:i w:val="0"/>
          <w:iCs w:val="0"/>
          <w:sz w:val="24"/>
          <w:szCs w:val="24"/>
        </w:rPr>
        <w:t>USEF/USDF</w:t>
      </w:r>
      <w:r w:rsidR="00DE7B76" w:rsidRPr="00760843">
        <w:rPr>
          <w:rFonts w:ascii="Garamond" w:hAnsi="Garamond"/>
          <w:i w:val="0"/>
          <w:iCs w:val="0"/>
          <w:sz w:val="24"/>
          <w:szCs w:val="24"/>
        </w:rPr>
        <w:t>/FEI</w:t>
      </w:r>
      <w:r w:rsidR="002A4D1C" w:rsidRPr="00760843">
        <w:rPr>
          <w:rFonts w:ascii="Garamond" w:hAnsi="Garamond"/>
          <w:i w:val="0"/>
          <w:iCs w:val="0"/>
          <w:sz w:val="24"/>
          <w:szCs w:val="24"/>
        </w:rPr>
        <w:t xml:space="preserve"> Test of Choice (any test not listed)</w:t>
      </w:r>
      <w:r w:rsidR="005D6F46" w:rsidRPr="00760843">
        <w:rPr>
          <w:rFonts w:ascii="Garamond" w:hAnsi="Garamond"/>
          <w:i w:val="0"/>
          <w:iCs w:val="0"/>
          <w:sz w:val="24"/>
          <w:szCs w:val="24"/>
        </w:rPr>
        <w:br/>
      </w:r>
      <w:r w:rsidR="00760843" w:rsidRPr="00760843">
        <w:rPr>
          <w:rFonts w:ascii="Garamond" w:hAnsi="Garamond"/>
          <w:i w:val="0"/>
          <w:iCs w:val="0"/>
          <w:sz w:val="24"/>
          <w:szCs w:val="24"/>
        </w:rPr>
        <w:t>6</w:t>
      </w:r>
      <w:r w:rsidR="002A4D1C" w:rsidRPr="00760843">
        <w:rPr>
          <w:rFonts w:ascii="Garamond" w:hAnsi="Garamond"/>
          <w:i w:val="0"/>
          <w:iCs w:val="0"/>
          <w:sz w:val="24"/>
          <w:szCs w:val="24"/>
        </w:rPr>
        <w:t xml:space="preserve">. USEA Test of Choice </w:t>
      </w:r>
      <w:r w:rsidR="00697AE4" w:rsidRPr="00760843">
        <w:rPr>
          <w:rFonts w:ascii="Garamond" w:hAnsi="Garamond"/>
          <w:i w:val="0"/>
          <w:iCs w:val="0"/>
          <w:sz w:val="24"/>
          <w:szCs w:val="24"/>
        </w:rPr>
        <w:t xml:space="preserve">–includes </w:t>
      </w:r>
      <w:r w:rsidR="004F0DB0" w:rsidRPr="00760843">
        <w:rPr>
          <w:rFonts w:ascii="Garamond" w:hAnsi="Garamond"/>
          <w:i w:val="0"/>
          <w:iCs w:val="0"/>
          <w:sz w:val="24"/>
          <w:szCs w:val="24"/>
        </w:rPr>
        <w:t>musical.</w:t>
      </w:r>
    </w:p>
    <w:p w14:paraId="2DE113C3" w14:textId="77777777" w:rsidR="00760843" w:rsidRPr="00760843" w:rsidRDefault="00760843" w:rsidP="00760843">
      <w:pPr>
        <w:pStyle w:val="BodyText"/>
      </w:pPr>
    </w:p>
    <w:p w14:paraId="12E9CC16" w14:textId="7641BE45" w:rsidR="004A4EEE" w:rsidRPr="002D4F40" w:rsidRDefault="00CD3A86" w:rsidP="008305EA">
      <w:pPr>
        <w:shd w:val="clear" w:color="auto" w:fill="FFFFFF"/>
        <w:overflowPunct/>
        <w:autoSpaceDE/>
        <w:autoSpaceDN/>
        <w:adjustRightInd/>
        <w:spacing w:after="0" w:line="240" w:lineRule="auto"/>
        <w:textAlignment w:val="auto"/>
        <w:rPr>
          <w:rFonts w:cs="Arial"/>
          <w:sz w:val="24"/>
        </w:rPr>
      </w:pPr>
      <w:r w:rsidRPr="002D4F40">
        <w:rPr>
          <w:rFonts w:cs="Arial"/>
          <w:sz w:val="24"/>
        </w:rPr>
        <w:t>**</w:t>
      </w:r>
      <w:r w:rsidR="004A4EEE" w:rsidRPr="002D4F40">
        <w:rPr>
          <w:rFonts w:cs="Arial"/>
          <w:sz w:val="24"/>
        </w:rPr>
        <w:t>Each participating farm reserves the right to have additional classes but is required to offer classes for Introductory Level, Training Level, First Level and Western Dressage.</w:t>
      </w:r>
      <w:r w:rsidR="00623C05" w:rsidRPr="002D4F40">
        <w:rPr>
          <w:rFonts w:cs="Arial"/>
          <w:sz w:val="24"/>
        </w:rPr>
        <w:t xml:space="preserve">  </w:t>
      </w:r>
      <w:r w:rsidR="00623C05" w:rsidRPr="00A25B1B">
        <w:rPr>
          <w:rFonts w:cs="Arial"/>
          <w:sz w:val="24"/>
        </w:rPr>
        <w:t xml:space="preserve">To be eligible for the End of Season awards, riders must participate in </w:t>
      </w:r>
      <w:r w:rsidR="00995604">
        <w:rPr>
          <w:rFonts w:cs="Arial"/>
          <w:b/>
          <w:sz w:val="24"/>
        </w:rPr>
        <w:t xml:space="preserve">three </w:t>
      </w:r>
      <w:r w:rsidR="00623C05" w:rsidRPr="00A25B1B">
        <w:rPr>
          <w:rFonts w:cs="Arial"/>
          <w:sz w:val="24"/>
        </w:rPr>
        <w:t xml:space="preserve">shows </w:t>
      </w:r>
      <w:r w:rsidR="00995604">
        <w:rPr>
          <w:rFonts w:cs="Arial"/>
          <w:sz w:val="24"/>
        </w:rPr>
        <w:t>or</w:t>
      </w:r>
      <w:r w:rsidR="00623C05" w:rsidRPr="00A25B1B">
        <w:rPr>
          <w:rFonts w:cs="Arial"/>
          <w:sz w:val="24"/>
        </w:rPr>
        <w:t xml:space="preserve"> more with same horse and rider combination.</w:t>
      </w:r>
      <w:r w:rsidR="00623C05" w:rsidRPr="002D4F40">
        <w:rPr>
          <w:rFonts w:cs="Arial"/>
          <w:sz w:val="24"/>
        </w:rPr>
        <w:t xml:space="preserve">  </w:t>
      </w:r>
      <w:proofErr w:type="gramStart"/>
      <w:r w:rsidR="00623C05" w:rsidRPr="002D4F40">
        <w:rPr>
          <w:rFonts w:cs="Arial"/>
          <w:sz w:val="24"/>
        </w:rPr>
        <w:t>Riders</w:t>
      </w:r>
      <w:proofErr w:type="gramEnd"/>
      <w:r w:rsidR="00623C05" w:rsidRPr="002D4F40">
        <w:rPr>
          <w:rFonts w:cs="Arial"/>
          <w:sz w:val="24"/>
        </w:rPr>
        <w:t xml:space="preserve"> top 4 scores will be averaged for final year end count.  All four scores </w:t>
      </w:r>
      <w:r w:rsidR="00623C05" w:rsidRPr="002D4F40">
        <w:rPr>
          <w:rFonts w:cs="Arial"/>
          <w:sz w:val="24"/>
          <w:u w:val="single"/>
        </w:rPr>
        <w:t xml:space="preserve">must be at the same </w:t>
      </w:r>
      <w:r w:rsidR="006F2AA8" w:rsidRPr="002D4F40">
        <w:rPr>
          <w:rFonts w:cs="Arial"/>
          <w:sz w:val="24"/>
          <w:u w:val="single"/>
        </w:rPr>
        <w:t>level</w:t>
      </w:r>
      <w:r w:rsidR="006F2AA8" w:rsidRPr="002D4F40">
        <w:rPr>
          <w:rFonts w:cs="Arial"/>
          <w:sz w:val="24"/>
        </w:rPr>
        <w:t xml:space="preserve"> but</w:t>
      </w:r>
      <w:r w:rsidR="00623C05" w:rsidRPr="002D4F40">
        <w:rPr>
          <w:rFonts w:cs="Arial"/>
          <w:sz w:val="24"/>
        </w:rPr>
        <w:t xml:space="preserve"> can be different tests with</w:t>
      </w:r>
      <w:r w:rsidR="00697AE4" w:rsidRPr="002D4F40">
        <w:rPr>
          <w:rFonts w:cs="Arial"/>
          <w:sz w:val="24"/>
        </w:rPr>
        <w:t>in</w:t>
      </w:r>
      <w:r w:rsidR="00623C05" w:rsidRPr="002D4F40">
        <w:rPr>
          <w:rFonts w:cs="Arial"/>
          <w:sz w:val="24"/>
        </w:rPr>
        <w:t xml:space="preserve"> the level.  </w:t>
      </w:r>
      <w:r w:rsidR="00BD5119" w:rsidRPr="00995604">
        <w:rPr>
          <w:rFonts w:cs="Arial"/>
          <w:b/>
          <w:bCs/>
          <w:sz w:val="24"/>
        </w:rPr>
        <w:t>Host farm</w:t>
      </w:r>
      <w:r w:rsidR="00786B8D" w:rsidRPr="00995604">
        <w:rPr>
          <w:rFonts w:cs="Arial"/>
          <w:b/>
          <w:bCs/>
          <w:sz w:val="24"/>
        </w:rPr>
        <w:t>’</w:t>
      </w:r>
      <w:r w:rsidR="00BD5119" w:rsidRPr="00995604">
        <w:rPr>
          <w:rFonts w:cs="Arial"/>
          <w:b/>
          <w:bCs/>
          <w:sz w:val="24"/>
        </w:rPr>
        <w:t>s website must be used for registration</w:t>
      </w:r>
      <w:r w:rsidR="00BD5119">
        <w:rPr>
          <w:rFonts w:cs="Arial"/>
          <w:sz w:val="24"/>
        </w:rPr>
        <w:t>.</w:t>
      </w:r>
      <w:r w:rsidR="009934E3">
        <w:rPr>
          <w:rFonts w:cs="Arial"/>
          <w:sz w:val="24"/>
        </w:rPr>
        <w:t xml:space="preserve">  Ribbons awarded on modified Danish System.  </w:t>
      </w:r>
      <w:r w:rsidR="00F109A7" w:rsidRPr="002D4F40">
        <w:rPr>
          <w:rFonts w:cs="Arial"/>
          <w:sz w:val="24"/>
        </w:rPr>
        <w:t>All registrations and payments are due SEVEN (7) days prior to the show date. Ride times will be assigned and posted</w:t>
      </w:r>
      <w:r w:rsidR="005D6F46" w:rsidRPr="002D4F40">
        <w:rPr>
          <w:rFonts w:cs="Arial"/>
          <w:sz w:val="24"/>
        </w:rPr>
        <w:t xml:space="preserve"> </w:t>
      </w:r>
      <w:r w:rsidR="004E0C4F" w:rsidRPr="002D4F40">
        <w:rPr>
          <w:rFonts w:cs="Arial"/>
          <w:sz w:val="24"/>
        </w:rPr>
        <w:t xml:space="preserve">on </w:t>
      </w:r>
      <w:r w:rsidR="004E0C4F" w:rsidRPr="00995604">
        <w:rPr>
          <w:rFonts w:cs="Arial"/>
          <w:b/>
          <w:bCs/>
          <w:sz w:val="24"/>
        </w:rPr>
        <w:t>host farm</w:t>
      </w:r>
      <w:r w:rsidR="004E0C4F" w:rsidRPr="002D4F40">
        <w:rPr>
          <w:rFonts w:cs="Arial"/>
          <w:sz w:val="24"/>
        </w:rPr>
        <w:t xml:space="preserve"> website two</w:t>
      </w:r>
      <w:r w:rsidR="0023714D" w:rsidRPr="002D4F40">
        <w:rPr>
          <w:rFonts w:cs="Arial"/>
          <w:sz w:val="24"/>
        </w:rPr>
        <w:t xml:space="preserve"> (2) days prior to the show.</w:t>
      </w:r>
      <w:r w:rsidR="00A6141E" w:rsidRPr="002D4F40">
        <w:rPr>
          <w:rFonts w:cs="Tahoma"/>
          <w:sz w:val="24"/>
          <w:szCs w:val="24"/>
        </w:rPr>
        <w:t xml:space="preserve"> Triangle Series membership must be paid and paperwork submitted at time of show for scores to count toward year end awards.</w:t>
      </w:r>
      <w:r w:rsidR="005D6F46" w:rsidRPr="002D4F40">
        <w:rPr>
          <w:rFonts w:cs="Arial"/>
          <w:sz w:val="24"/>
        </w:rPr>
        <w:br/>
      </w:r>
    </w:p>
    <w:p w14:paraId="2E473013" w14:textId="59584F77" w:rsidR="00FA562D" w:rsidRDefault="00FA562D" w:rsidP="00FA562D">
      <w:pPr>
        <w:shd w:val="clear" w:color="auto" w:fill="FFFFFF"/>
        <w:overflowPunct/>
        <w:autoSpaceDE/>
        <w:autoSpaceDN/>
        <w:adjustRightInd/>
        <w:spacing w:after="0" w:line="240" w:lineRule="auto"/>
        <w:textAlignment w:val="auto"/>
        <w:rPr>
          <w:rFonts w:ascii="Tahoma" w:hAnsi="Tahoma" w:cs="Tahoma"/>
          <w:sz w:val="24"/>
          <w:szCs w:val="24"/>
        </w:rPr>
      </w:pPr>
    </w:p>
    <w:p w14:paraId="2BED7C98" w14:textId="50D1B06E" w:rsidR="00995604" w:rsidRDefault="00995604" w:rsidP="00FA562D">
      <w:pPr>
        <w:shd w:val="clear" w:color="auto" w:fill="FFFFFF"/>
        <w:overflowPunct/>
        <w:autoSpaceDE/>
        <w:autoSpaceDN/>
        <w:adjustRightInd/>
        <w:spacing w:after="0" w:line="240" w:lineRule="auto"/>
        <w:textAlignment w:val="auto"/>
        <w:rPr>
          <w:rFonts w:ascii="Tahoma" w:hAnsi="Tahoma" w:cs="Tahoma"/>
          <w:sz w:val="24"/>
          <w:szCs w:val="24"/>
        </w:rPr>
      </w:pPr>
    </w:p>
    <w:p w14:paraId="176A444E" w14:textId="77777777" w:rsidR="00995604" w:rsidRPr="002D4F40" w:rsidRDefault="00995604" w:rsidP="00FA562D">
      <w:pPr>
        <w:shd w:val="clear" w:color="auto" w:fill="FFFFFF"/>
        <w:overflowPunct/>
        <w:autoSpaceDE/>
        <w:autoSpaceDN/>
        <w:adjustRightInd/>
        <w:spacing w:after="0" w:line="240" w:lineRule="auto"/>
        <w:textAlignment w:val="auto"/>
        <w:rPr>
          <w:rFonts w:ascii="Tahoma" w:hAnsi="Tahoma" w:cs="Tahoma"/>
          <w:sz w:val="24"/>
          <w:szCs w:val="24"/>
        </w:rPr>
      </w:pPr>
    </w:p>
    <w:p w14:paraId="7C0C18B3" w14:textId="77777777" w:rsidR="00181094" w:rsidRPr="002D4F40" w:rsidRDefault="00FA562D" w:rsidP="0032000A">
      <w:pPr>
        <w:shd w:val="clear" w:color="auto" w:fill="FFFFFF"/>
        <w:overflowPunct/>
        <w:autoSpaceDE/>
        <w:autoSpaceDN/>
        <w:adjustRightInd/>
        <w:spacing w:after="0" w:line="240" w:lineRule="auto"/>
        <w:textAlignment w:val="auto"/>
        <w:rPr>
          <w:rFonts w:ascii="Tahoma" w:hAnsi="Tahoma" w:cs="Tahoma"/>
          <w:sz w:val="24"/>
          <w:szCs w:val="24"/>
        </w:rPr>
      </w:pPr>
      <w:r w:rsidRPr="002D4F40">
        <w:rPr>
          <w:rFonts w:ascii="Tahoma" w:hAnsi="Tahoma" w:cs="Tahoma"/>
          <w:sz w:val="24"/>
          <w:szCs w:val="24"/>
        </w:rPr>
        <w:t> </w:t>
      </w:r>
    </w:p>
    <w:p w14:paraId="771C7606" w14:textId="078DAF87" w:rsidR="00926354" w:rsidRPr="002D4F40" w:rsidRDefault="008E1CB1" w:rsidP="00FD22F8">
      <w:pPr>
        <w:pStyle w:val="NormalIndent"/>
        <w:shd w:val="clear" w:color="auto" w:fill="F2F2F2"/>
        <w:tabs>
          <w:tab w:val="left" w:pos="360"/>
        </w:tabs>
        <w:jc w:val="center"/>
        <w:rPr>
          <w:rFonts w:ascii="Garamond" w:hAnsi="Garamond"/>
          <w:b/>
          <w:smallCaps/>
          <w:sz w:val="64"/>
          <w:szCs w:val="64"/>
        </w:rPr>
      </w:pPr>
      <w:r w:rsidRPr="002D4F40">
        <w:rPr>
          <w:rFonts w:ascii="Garamond" w:hAnsi="Garamond"/>
          <w:b/>
          <w:sz w:val="64"/>
          <w:szCs w:val="64"/>
        </w:rPr>
        <w:t>20</w:t>
      </w:r>
      <w:r w:rsidR="00606A3D" w:rsidRPr="00A25B1B">
        <w:rPr>
          <w:rFonts w:ascii="Garamond" w:hAnsi="Garamond"/>
          <w:b/>
          <w:sz w:val="64"/>
          <w:szCs w:val="64"/>
        </w:rPr>
        <w:t>2</w:t>
      </w:r>
      <w:r w:rsidR="00ED0FBD">
        <w:rPr>
          <w:rFonts w:ascii="Garamond" w:hAnsi="Garamond"/>
          <w:b/>
          <w:sz w:val="64"/>
          <w:szCs w:val="64"/>
        </w:rPr>
        <w:t>4</w:t>
      </w:r>
      <w:r w:rsidR="002251CC" w:rsidRPr="002D4F40">
        <w:rPr>
          <w:rFonts w:ascii="Garamond" w:hAnsi="Garamond"/>
          <w:b/>
          <w:sz w:val="64"/>
          <w:szCs w:val="64"/>
        </w:rPr>
        <w:t xml:space="preserve"> </w:t>
      </w:r>
      <w:r w:rsidR="002251CC" w:rsidRPr="002D4F40">
        <w:rPr>
          <w:rFonts w:ascii="Garamond" w:hAnsi="Garamond"/>
          <w:b/>
          <w:smallCaps/>
          <w:sz w:val="64"/>
          <w:szCs w:val="64"/>
        </w:rPr>
        <w:t>Sponsorships</w:t>
      </w:r>
    </w:p>
    <w:p w14:paraId="19E8ACB5" w14:textId="77777777" w:rsidR="00FD22F8" w:rsidRDefault="00FD22F8" w:rsidP="00FD22F8">
      <w:pPr>
        <w:pStyle w:val="NormalIndent"/>
        <w:shd w:val="clear" w:color="auto" w:fill="F2F2F2"/>
        <w:tabs>
          <w:tab w:val="left" w:pos="360"/>
        </w:tabs>
        <w:jc w:val="center"/>
        <w:rPr>
          <w:rFonts w:ascii="Garamond" w:hAnsi="Garamond"/>
          <w:b/>
          <w:sz w:val="36"/>
          <w:szCs w:val="36"/>
        </w:rPr>
      </w:pPr>
    </w:p>
    <w:p w14:paraId="0E365E38" w14:textId="75BC7BE1" w:rsidR="00A16166" w:rsidRPr="00FD22F8" w:rsidRDefault="00A16166" w:rsidP="00FD22F8">
      <w:pPr>
        <w:pStyle w:val="NormalIndent"/>
        <w:shd w:val="clear" w:color="auto" w:fill="F2F2F2"/>
        <w:tabs>
          <w:tab w:val="left" w:pos="360"/>
        </w:tabs>
        <w:jc w:val="center"/>
        <w:rPr>
          <w:rFonts w:ascii="Garamond" w:hAnsi="Garamond"/>
          <w:b/>
          <w:sz w:val="36"/>
          <w:szCs w:val="36"/>
        </w:rPr>
      </w:pPr>
      <w:r w:rsidRPr="00FD22F8">
        <w:rPr>
          <w:rFonts w:ascii="Garamond" w:hAnsi="Garamond"/>
          <w:b/>
          <w:sz w:val="36"/>
          <w:szCs w:val="36"/>
        </w:rPr>
        <w:t>Many levels of sponsorship opportunities are available for the 20</w:t>
      </w:r>
      <w:r w:rsidR="00606A3D" w:rsidRPr="00A25B1B">
        <w:rPr>
          <w:rFonts w:ascii="Garamond" w:hAnsi="Garamond"/>
          <w:b/>
          <w:sz w:val="36"/>
          <w:szCs w:val="36"/>
        </w:rPr>
        <w:t>2</w:t>
      </w:r>
      <w:r w:rsidR="00ED0FBD">
        <w:rPr>
          <w:rFonts w:ascii="Garamond" w:hAnsi="Garamond"/>
          <w:b/>
          <w:sz w:val="36"/>
          <w:szCs w:val="36"/>
        </w:rPr>
        <w:t>4</w:t>
      </w:r>
      <w:r w:rsidRPr="00FD22F8">
        <w:rPr>
          <w:rFonts w:ascii="Garamond" w:hAnsi="Garamond"/>
          <w:b/>
          <w:sz w:val="36"/>
          <w:szCs w:val="36"/>
        </w:rPr>
        <w:t xml:space="preserve"> Triangle Show Series, including custom crafted sponsorship package</w:t>
      </w:r>
      <w:r w:rsidR="00D343D0" w:rsidRPr="00FD22F8">
        <w:rPr>
          <w:rFonts w:ascii="Garamond" w:hAnsi="Garamond"/>
          <w:b/>
          <w:sz w:val="36"/>
          <w:szCs w:val="36"/>
        </w:rPr>
        <w:t>s</w:t>
      </w:r>
      <w:r w:rsidRPr="00FD22F8">
        <w:rPr>
          <w:rFonts w:ascii="Garamond" w:hAnsi="Garamond"/>
          <w:b/>
          <w:sz w:val="36"/>
          <w:szCs w:val="36"/>
        </w:rPr>
        <w:t xml:space="preserve"> to meet your business needs.</w:t>
      </w:r>
    </w:p>
    <w:p w14:paraId="56C9423D" w14:textId="77777777" w:rsidR="00A16166" w:rsidRPr="00FD22F8" w:rsidRDefault="00A16166" w:rsidP="00FD22F8">
      <w:pPr>
        <w:pStyle w:val="NormalIndent"/>
        <w:shd w:val="clear" w:color="auto" w:fill="F2F2F2"/>
        <w:tabs>
          <w:tab w:val="left" w:pos="360"/>
        </w:tabs>
        <w:jc w:val="center"/>
        <w:rPr>
          <w:rFonts w:ascii="Garamond" w:hAnsi="Garamond"/>
          <w:b/>
          <w:sz w:val="36"/>
          <w:szCs w:val="36"/>
        </w:rPr>
      </w:pPr>
      <w:r w:rsidRPr="00FD22F8">
        <w:rPr>
          <w:rFonts w:ascii="Garamond" w:hAnsi="Garamond"/>
          <w:b/>
          <w:sz w:val="36"/>
          <w:szCs w:val="36"/>
        </w:rPr>
        <w:t xml:space="preserve">Ask for your sponsorship </w:t>
      </w:r>
      <w:r w:rsidR="00D343D0" w:rsidRPr="00FD22F8">
        <w:rPr>
          <w:rFonts w:ascii="Garamond" w:hAnsi="Garamond"/>
          <w:b/>
          <w:sz w:val="36"/>
          <w:szCs w:val="36"/>
        </w:rPr>
        <w:t xml:space="preserve">information </w:t>
      </w:r>
      <w:r w:rsidRPr="00FD22F8">
        <w:rPr>
          <w:rFonts w:ascii="Garamond" w:hAnsi="Garamond"/>
          <w:b/>
          <w:sz w:val="36"/>
          <w:szCs w:val="36"/>
        </w:rPr>
        <w:t>packet today!</w:t>
      </w:r>
    </w:p>
    <w:p w14:paraId="01FF0B56" w14:textId="05CF9C01" w:rsidR="00C23B57" w:rsidRPr="002D4F40" w:rsidRDefault="00A16166" w:rsidP="00FD22F8">
      <w:pPr>
        <w:pStyle w:val="NormalIndent"/>
        <w:shd w:val="clear" w:color="auto" w:fill="F2F2F2"/>
        <w:tabs>
          <w:tab w:val="left" w:pos="360"/>
        </w:tabs>
        <w:jc w:val="center"/>
        <w:rPr>
          <w:rFonts w:ascii="Garamond" w:hAnsi="Garamond"/>
          <w:b/>
          <w:sz w:val="44"/>
          <w:szCs w:val="28"/>
        </w:rPr>
      </w:pPr>
      <w:r w:rsidRPr="00FD22F8">
        <w:rPr>
          <w:rFonts w:ascii="Garamond" w:hAnsi="Garamond"/>
          <w:b/>
          <w:sz w:val="36"/>
          <w:szCs w:val="36"/>
        </w:rPr>
        <w:t xml:space="preserve">Contact </w:t>
      </w:r>
      <w:r w:rsidR="00FD22F8" w:rsidRPr="0095751E">
        <w:rPr>
          <w:rFonts w:ascii="Garamond" w:hAnsi="Garamond"/>
          <w:b/>
          <w:sz w:val="36"/>
          <w:szCs w:val="36"/>
        </w:rPr>
        <w:t xml:space="preserve">Erika King </w:t>
      </w:r>
      <w:hyperlink r:id="rId14" w:history="1">
        <w:r w:rsidR="00587B61" w:rsidRPr="0095751E">
          <w:rPr>
            <w:rStyle w:val="Hyperlink"/>
            <w:rFonts w:ascii="Garamond" w:hAnsi="Garamond" w:cs="Arial"/>
            <w:b/>
            <w:color w:val="auto"/>
            <w:sz w:val="36"/>
            <w:szCs w:val="36"/>
          </w:rPr>
          <w:t>erikalking13@gmail.com</w:t>
        </w:r>
      </w:hyperlink>
      <w:r w:rsidR="00FD22F8" w:rsidRPr="006D19E3">
        <w:rPr>
          <w:rFonts w:ascii="Garamond" w:hAnsi="Garamond" w:cs="Arial"/>
          <w:b/>
          <w:sz w:val="36"/>
          <w:szCs w:val="36"/>
        </w:rPr>
        <w:t xml:space="preserve">.  You </w:t>
      </w:r>
      <w:r w:rsidR="006D19E3" w:rsidRPr="006D19E3">
        <w:rPr>
          <w:rFonts w:ascii="Garamond" w:hAnsi="Garamond" w:cs="Arial"/>
          <w:b/>
          <w:sz w:val="36"/>
          <w:szCs w:val="36"/>
        </w:rPr>
        <w:t xml:space="preserve">can also </w:t>
      </w:r>
      <w:r w:rsidRPr="006D19E3">
        <w:rPr>
          <w:rFonts w:ascii="Garamond" w:hAnsi="Garamond"/>
          <w:b/>
          <w:sz w:val="36"/>
          <w:szCs w:val="36"/>
        </w:rPr>
        <w:t xml:space="preserve">email </w:t>
      </w:r>
      <w:r w:rsidRPr="00FD22F8">
        <w:rPr>
          <w:rFonts w:ascii="Garamond" w:hAnsi="Garamond"/>
          <w:b/>
          <w:sz w:val="36"/>
          <w:szCs w:val="36"/>
        </w:rPr>
        <w:t>the Series at triangleshowseries@gmail.com.</w:t>
      </w:r>
    </w:p>
    <w:p w14:paraId="3062884F" w14:textId="77777777" w:rsidR="00C23B57" w:rsidRPr="002D4F40" w:rsidRDefault="00C23B57" w:rsidP="00FD22F8">
      <w:pPr>
        <w:pStyle w:val="NormalIndent"/>
        <w:shd w:val="clear" w:color="auto" w:fill="F2F2F2"/>
        <w:tabs>
          <w:tab w:val="left" w:pos="360"/>
        </w:tabs>
        <w:jc w:val="center"/>
        <w:rPr>
          <w:rFonts w:ascii="Garamond" w:hAnsi="Garamond"/>
          <w:b/>
          <w:sz w:val="44"/>
          <w:szCs w:val="28"/>
        </w:rPr>
      </w:pPr>
    </w:p>
    <w:p w14:paraId="4F13FCAB" w14:textId="77777777" w:rsidR="00FD22F8" w:rsidRPr="00FD22F8" w:rsidRDefault="00FD22F8" w:rsidP="00FD22F8">
      <w:pPr>
        <w:pStyle w:val="NormalIndent"/>
        <w:shd w:val="clear" w:color="auto" w:fill="F2F2F2"/>
        <w:tabs>
          <w:tab w:val="left" w:pos="360"/>
        </w:tabs>
        <w:jc w:val="center"/>
        <w:rPr>
          <w:rFonts w:ascii="Garamond" w:hAnsi="Garamond"/>
          <w:b/>
          <w:sz w:val="40"/>
          <w:szCs w:val="40"/>
        </w:rPr>
      </w:pPr>
      <w:r w:rsidRPr="00FD22F8">
        <w:rPr>
          <w:rFonts w:ascii="Garamond" w:hAnsi="Garamond"/>
          <w:b/>
          <w:sz w:val="40"/>
          <w:szCs w:val="40"/>
        </w:rPr>
        <w:t>W</w:t>
      </w:r>
      <w:r w:rsidR="00A16166" w:rsidRPr="00FD22F8">
        <w:rPr>
          <w:rFonts w:ascii="Garamond" w:hAnsi="Garamond"/>
          <w:b/>
          <w:sz w:val="40"/>
          <w:szCs w:val="40"/>
        </w:rPr>
        <w:t xml:space="preserve">e </w:t>
      </w:r>
      <w:r w:rsidR="00C23B57" w:rsidRPr="00FD22F8">
        <w:rPr>
          <w:rFonts w:ascii="Garamond" w:hAnsi="Garamond"/>
          <w:b/>
          <w:sz w:val="40"/>
          <w:szCs w:val="40"/>
        </w:rPr>
        <w:t>appreciate your support, and</w:t>
      </w:r>
    </w:p>
    <w:p w14:paraId="4CD0FEEB" w14:textId="77777777" w:rsidR="002A4D1C" w:rsidRPr="002D4F40" w:rsidRDefault="00A16166" w:rsidP="00FD22F8">
      <w:pPr>
        <w:pStyle w:val="NormalIndent"/>
        <w:shd w:val="clear" w:color="auto" w:fill="F2F2F2"/>
        <w:tabs>
          <w:tab w:val="left" w:pos="360"/>
        </w:tabs>
        <w:jc w:val="center"/>
        <w:rPr>
          <w:rFonts w:ascii="Garamond" w:hAnsi="Garamond"/>
          <w:b/>
          <w:sz w:val="44"/>
          <w:szCs w:val="28"/>
        </w:rPr>
      </w:pPr>
      <w:r w:rsidRPr="00FD22F8">
        <w:rPr>
          <w:rFonts w:ascii="Garamond" w:hAnsi="Garamond"/>
          <w:b/>
          <w:sz w:val="40"/>
          <w:szCs w:val="40"/>
        </w:rPr>
        <w:t>look forward to working with you this season</w:t>
      </w:r>
      <w:r w:rsidRPr="002D4F40">
        <w:rPr>
          <w:rFonts w:ascii="Garamond" w:hAnsi="Garamond"/>
          <w:b/>
          <w:sz w:val="44"/>
          <w:szCs w:val="28"/>
        </w:rPr>
        <w:t>!</w:t>
      </w:r>
    </w:p>
    <w:p w14:paraId="08D04C33" w14:textId="77777777" w:rsidR="00BB3935" w:rsidRDefault="00BB3935" w:rsidP="00FD22F8">
      <w:pPr>
        <w:pStyle w:val="NormalIndent"/>
        <w:tabs>
          <w:tab w:val="left" w:pos="360"/>
        </w:tabs>
        <w:jc w:val="center"/>
        <w:rPr>
          <w:rFonts w:ascii="Garamond" w:hAnsi="Garamond"/>
          <w:b/>
          <w:smallCaps/>
          <w:sz w:val="28"/>
          <w:szCs w:val="28"/>
          <w:lang w:val="uz-Cyrl-UZ"/>
        </w:rPr>
      </w:pPr>
    </w:p>
    <w:p w14:paraId="3A07F74D" w14:textId="77777777" w:rsidR="00FD22F8" w:rsidRDefault="00FD22F8" w:rsidP="00FD22F8">
      <w:pPr>
        <w:pStyle w:val="NormalIndent"/>
        <w:tabs>
          <w:tab w:val="left" w:pos="360"/>
        </w:tabs>
        <w:jc w:val="center"/>
        <w:rPr>
          <w:rFonts w:ascii="Garamond" w:hAnsi="Garamond"/>
          <w:b/>
          <w:smallCaps/>
          <w:sz w:val="28"/>
          <w:szCs w:val="28"/>
          <w:lang w:val="uz-Cyrl-UZ"/>
        </w:rPr>
      </w:pPr>
    </w:p>
    <w:p w14:paraId="5EA71658" w14:textId="77777777" w:rsidR="00FD22F8" w:rsidRDefault="00FD22F8" w:rsidP="00FD22F8">
      <w:pPr>
        <w:pStyle w:val="NormalIndent"/>
        <w:tabs>
          <w:tab w:val="left" w:pos="360"/>
        </w:tabs>
        <w:jc w:val="center"/>
        <w:rPr>
          <w:rFonts w:ascii="Garamond" w:hAnsi="Garamond"/>
          <w:b/>
          <w:smallCaps/>
          <w:sz w:val="28"/>
          <w:szCs w:val="28"/>
          <w:lang w:val="uz-Cyrl-UZ"/>
        </w:rPr>
      </w:pPr>
    </w:p>
    <w:p w14:paraId="4B1111D9" w14:textId="77777777" w:rsidR="00FD22F8" w:rsidRPr="002D4F40" w:rsidRDefault="00FD22F8" w:rsidP="00FD22F8">
      <w:pPr>
        <w:pStyle w:val="NormalIndent"/>
        <w:tabs>
          <w:tab w:val="left" w:pos="360"/>
        </w:tabs>
        <w:jc w:val="center"/>
        <w:rPr>
          <w:rFonts w:ascii="Garamond" w:hAnsi="Garamond"/>
          <w:b/>
          <w:smallCaps/>
          <w:sz w:val="28"/>
          <w:szCs w:val="28"/>
          <w:lang w:val="uz-Cyrl-UZ"/>
        </w:rPr>
      </w:pPr>
    </w:p>
    <w:p w14:paraId="68E6908A" w14:textId="77777777" w:rsidR="00FD22F8" w:rsidRDefault="00FD22F8" w:rsidP="00FD22F8">
      <w:pPr>
        <w:pStyle w:val="NormalIndent"/>
        <w:tabs>
          <w:tab w:val="left" w:pos="360"/>
        </w:tabs>
        <w:jc w:val="center"/>
        <w:rPr>
          <w:rFonts w:ascii="Garamond" w:hAnsi="Garamond"/>
          <w:b/>
          <w:smallCaps/>
          <w:sz w:val="28"/>
          <w:szCs w:val="28"/>
        </w:rPr>
      </w:pPr>
    </w:p>
    <w:p w14:paraId="7F37D9F2" w14:textId="77777777" w:rsidR="00ED0FBD" w:rsidRDefault="00ED0FBD" w:rsidP="00FD22F8">
      <w:pPr>
        <w:pStyle w:val="NormalIndent"/>
        <w:tabs>
          <w:tab w:val="left" w:pos="360"/>
        </w:tabs>
        <w:jc w:val="center"/>
        <w:rPr>
          <w:rFonts w:ascii="Garamond" w:hAnsi="Garamond"/>
          <w:b/>
          <w:smallCaps/>
          <w:sz w:val="36"/>
          <w:szCs w:val="36"/>
          <w:u w:val="single"/>
        </w:rPr>
      </w:pPr>
    </w:p>
    <w:p w14:paraId="7043EEBF" w14:textId="72D8B8D6" w:rsidR="00D11221" w:rsidRPr="006D19E3" w:rsidRDefault="00FD22F8" w:rsidP="00FD22F8">
      <w:pPr>
        <w:pStyle w:val="NormalIndent"/>
        <w:tabs>
          <w:tab w:val="left" w:pos="360"/>
        </w:tabs>
        <w:jc w:val="center"/>
        <w:rPr>
          <w:rFonts w:ascii="Garamond" w:hAnsi="Garamond"/>
          <w:b/>
          <w:smallCaps/>
          <w:sz w:val="36"/>
          <w:szCs w:val="36"/>
          <w:u w:val="single"/>
          <w:lang w:val="uz-Cyrl-UZ"/>
        </w:rPr>
      </w:pPr>
      <w:r w:rsidRPr="006D19E3">
        <w:rPr>
          <w:rFonts w:ascii="Garamond" w:hAnsi="Garamond"/>
          <w:b/>
          <w:smallCaps/>
          <w:sz w:val="36"/>
          <w:szCs w:val="36"/>
          <w:u w:val="single"/>
        </w:rPr>
        <w:t>B</w:t>
      </w:r>
      <w:r w:rsidR="00D11221" w:rsidRPr="006D19E3">
        <w:rPr>
          <w:rFonts w:ascii="Garamond" w:hAnsi="Garamond"/>
          <w:b/>
          <w:smallCaps/>
          <w:sz w:val="36"/>
          <w:szCs w:val="36"/>
          <w:u w:val="single"/>
          <w:lang w:val="uz-Cyrl-UZ"/>
        </w:rPr>
        <w:t>ecome a Member of the Series!</w:t>
      </w:r>
    </w:p>
    <w:p w14:paraId="792B15D0" w14:textId="77777777" w:rsidR="00FD22F8" w:rsidRPr="00FD22F8" w:rsidRDefault="00FD22F8" w:rsidP="00FD22F8">
      <w:pPr>
        <w:pStyle w:val="NormalIndent"/>
        <w:tabs>
          <w:tab w:val="left" w:pos="360"/>
        </w:tabs>
        <w:jc w:val="center"/>
        <w:rPr>
          <w:rFonts w:ascii="Garamond" w:hAnsi="Garamond"/>
          <w:b/>
          <w:smallCaps/>
          <w:sz w:val="28"/>
          <w:szCs w:val="28"/>
          <w:lang w:val="uz-Cyrl-UZ"/>
        </w:rPr>
      </w:pPr>
    </w:p>
    <w:p w14:paraId="04F0B34B" w14:textId="77777777" w:rsidR="00D11221" w:rsidRPr="00FD22F8" w:rsidRDefault="00D11221" w:rsidP="00606A3D">
      <w:pPr>
        <w:pStyle w:val="NormalIndent"/>
        <w:tabs>
          <w:tab w:val="left" w:pos="360"/>
        </w:tabs>
        <w:rPr>
          <w:rFonts w:ascii="Garamond" w:hAnsi="Garamond"/>
          <w:sz w:val="28"/>
          <w:szCs w:val="28"/>
        </w:rPr>
      </w:pPr>
      <w:r w:rsidRPr="00FD22F8">
        <w:rPr>
          <w:rFonts w:ascii="Garamond" w:hAnsi="Garamond"/>
          <w:sz w:val="28"/>
          <w:szCs w:val="28"/>
          <w:lang w:val="uz-Cyrl-UZ"/>
        </w:rPr>
        <w:t>$2 discount per class</w:t>
      </w:r>
      <w:r w:rsidR="00BB3935" w:rsidRPr="00FD22F8">
        <w:rPr>
          <w:rFonts w:ascii="Garamond" w:hAnsi="Garamond"/>
          <w:sz w:val="28"/>
          <w:szCs w:val="28"/>
        </w:rPr>
        <w:t xml:space="preserve"> for H&amp;E shows</w:t>
      </w:r>
      <w:r w:rsidRPr="00FD22F8">
        <w:rPr>
          <w:rFonts w:ascii="Garamond" w:hAnsi="Garamond"/>
          <w:sz w:val="28"/>
          <w:szCs w:val="28"/>
          <w:lang w:val="uz-Cyrl-UZ"/>
        </w:rPr>
        <w:t xml:space="preserve"> * Win points towards Series end awards</w:t>
      </w:r>
      <w:r w:rsidR="008305EA" w:rsidRPr="00FD22F8">
        <w:rPr>
          <w:rFonts w:ascii="Garamond" w:hAnsi="Garamond"/>
          <w:sz w:val="28"/>
          <w:szCs w:val="28"/>
        </w:rPr>
        <w:t xml:space="preserve">.  </w:t>
      </w:r>
      <w:r w:rsidR="00C8441C" w:rsidRPr="00FD22F8">
        <w:rPr>
          <w:rFonts w:ascii="Garamond" w:hAnsi="Garamond"/>
          <w:sz w:val="28"/>
          <w:szCs w:val="28"/>
        </w:rPr>
        <w:t>One membership is valid for ALL shows in the Series!</w:t>
      </w:r>
    </w:p>
    <w:p w14:paraId="211AF8EC" w14:textId="77777777" w:rsidR="00C8441C" w:rsidRPr="00FD22F8" w:rsidRDefault="00C8441C" w:rsidP="00FD22F8">
      <w:pPr>
        <w:pStyle w:val="NormalIndent"/>
        <w:tabs>
          <w:tab w:val="left" w:pos="360"/>
        </w:tabs>
        <w:jc w:val="center"/>
        <w:rPr>
          <w:rFonts w:ascii="Garamond" w:hAnsi="Garamond"/>
          <w:sz w:val="28"/>
          <w:szCs w:val="28"/>
        </w:rPr>
      </w:pPr>
    </w:p>
    <w:p w14:paraId="22CC43D0" w14:textId="2ED7CD9D" w:rsidR="00BD5119" w:rsidRDefault="006C0393" w:rsidP="00FD22F8">
      <w:pPr>
        <w:pStyle w:val="NormalIndent"/>
        <w:tabs>
          <w:tab w:val="left" w:pos="360"/>
        </w:tabs>
        <w:jc w:val="center"/>
        <w:rPr>
          <w:rFonts w:ascii="Garamond" w:hAnsi="Garamond"/>
          <w:b/>
          <w:sz w:val="28"/>
          <w:szCs w:val="28"/>
          <w:lang w:val="uz-Cyrl-UZ"/>
        </w:rPr>
      </w:pPr>
      <w:r w:rsidRPr="00FD22F8">
        <w:rPr>
          <w:rFonts w:ascii="Garamond" w:hAnsi="Garamond"/>
          <w:b/>
          <w:sz w:val="28"/>
          <w:szCs w:val="28"/>
          <w:lang w:val="uz-Cyrl-UZ"/>
        </w:rPr>
        <w:t>Individual Membership  $</w:t>
      </w:r>
      <w:r w:rsidR="00ED0FBD">
        <w:rPr>
          <w:rFonts w:ascii="Garamond" w:hAnsi="Garamond"/>
          <w:b/>
          <w:sz w:val="28"/>
          <w:szCs w:val="28"/>
        </w:rPr>
        <w:t>35</w:t>
      </w:r>
      <w:r w:rsidRPr="00FD22F8">
        <w:rPr>
          <w:rFonts w:ascii="Garamond" w:hAnsi="Garamond"/>
          <w:b/>
          <w:sz w:val="28"/>
          <w:szCs w:val="28"/>
          <w:lang w:val="uz-Cyrl-UZ"/>
        </w:rPr>
        <w:t xml:space="preserve"> </w:t>
      </w:r>
      <w:r w:rsidR="00606A3D">
        <w:rPr>
          <w:rFonts w:ascii="Garamond" w:hAnsi="Garamond"/>
          <w:b/>
          <w:sz w:val="28"/>
          <w:szCs w:val="28"/>
        </w:rPr>
        <w:t xml:space="preserve">- </w:t>
      </w:r>
    </w:p>
    <w:p w14:paraId="11524062" w14:textId="6A9C35FA" w:rsidR="00D11221" w:rsidRPr="00FD22F8" w:rsidRDefault="006C0393" w:rsidP="00FD22F8">
      <w:pPr>
        <w:pStyle w:val="NormalIndent"/>
        <w:tabs>
          <w:tab w:val="left" w:pos="360"/>
        </w:tabs>
        <w:jc w:val="center"/>
        <w:rPr>
          <w:rFonts w:ascii="Garamond" w:hAnsi="Garamond"/>
          <w:b/>
          <w:sz w:val="28"/>
          <w:szCs w:val="28"/>
          <w:lang w:val="uz-Cyrl-UZ"/>
        </w:rPr>
      </w:pPr>
      <w:r w:rsidRPr="00FD22F8">
        <w:rPr>
          <w:rFonts w:ascii="Garamond" w:hAnsi="Garamond"/>
          <w:b/>
          <w:sz w:val="28"/>
          <w:szCs w:val="28"/>
          <w:lang w:val="uz-Cyrl-UZ"/>
        </w:rPr>
        <w:t>Family Membership  $</w:t>
      </w:r>
      <w:r w:rsidR="00ED0FBD">
        <w:rPr>
          <w:rFonts w:ascii="Garamond" w:hAnsi="Garamond"/>
          <w:b/>
          <w:sz w:val="28"/>
          <w:szCs w:val="28"/>
        </w:rPr>
        <w:t>5</w:t>
      </w:r>
      <w:r w:rsidR="00D11221" w:rsidRPr="00FD22F8">
        <w:rPr>
          <w:rFonts w:ascii="Garamond" w:hAnsi="Garamond"/>
          <w:b/>
          <w:sz w:val="28"/>
          <w:szCs w:val="28"/>
          <w:lang w:val="uz-Cyrl-UZ"/>
        </w:rPr>
        <w:t>0</w:t>
      </w:r>
    </w:p>
    <w:p w14:paraId="1B7C9D76" w14:textId="77777777" w:rsidR="00D11221" w:rsidRPr="00FD22F8" w:rsidRDefault="006C0393" w:rsidP="00FD22F8">
      <w:pPr>
        <w:pStyle w:val="NormalIndent"/>
        <w:tabs>
          <w:tab w:val="left" w:pos="360"/>
        </w:tabs>
        <w:jc w:val="center"/>
        <w:rPr>
          <w:rFonts w:ascii="Garamond" w:hAnsi="Garamond"/>
          <w:b/>
          <w:sz w:val="28"/>
          <w:szCs w:val="28"/>
        </w:rPr>
      </w:pPr>
      <w:r w:rsidRPr="00FD22F8">
        <w:rPr>
          <w:rFonts w:ascii="Garamond" w:hAnsi="Garamond"/>
          <w:b/>
          <w:sz w:val="28"/>
          <w:szCs w:val="28"/>
        </w:rPr>
        <w:t>All horses ridden during the Series are included!</w:t>
      </w:r>
    </w:p>
    <w:p w14:paraId="16B171A4" w14:textId="77777777" w:rsidR="00D11221" w:rsidRPr="00FD22F8" w:rsidRDefault="00D11221" w:rsidP="00FD22F8">
      <w:pPr>
        <w:pStyle w:val="NormalIndent"/>
        <w:tabs>
          <w:tab w:val="left" w:pos="360"/>
        </w:tabs>
        <w:jc w:val="center"/>
        <w:rPr>
          <w:rFonts w:ascii="Garamond" w:hAnsi="Garamond"/>
          <w:sz w:val="28"/>
          <w:szCs w:val="28"/>
          <w:lang w:val="uz-Cyrl-UZ"/>
        </w:rPr>
      </w:pPr>
    </w:p>
    <w:p w14:paraId="306155C7" w14:textId="3E23E875" w:rsidR="00D11221" w:rsidRPr="00606A3D" w:rsidRDefault="00606A3D" w:rsidP="00FD22F8">
      <w:pPr>
        <w:pStyle w:val="NormalIndent"/>
        <w:tabs>
          <w:tab w:val="left" w:pos="360"/>
        </w:tabs>
        <w:jc w:val="center"/>
        <w:rPr>
          <w:rFonts w:ascii="Garamond" w:hAnsi="Garamond"/>
          <w:sz w:val="28"/>
          <w:szCs w:val="28"/>
        </w:rPr>
      </w:pPr>
      <w:r w:rsidRPr="00A25B1B">
        <w:rPr>
          <w:rFonts w:ascii="Garamond" w:hAnsi="Garamond"/>
          <w:sz w:val="28"/>
          <w:szCs w:val="28"/>
        </w:rPr>
        <w:t xml:space="preserve">Enter online at </w:t>
      </w:r>
      <w:hyperlink r:id="rId15" w:history="1">
        <w:r w:rsidRPr="00A25B1B">
          <w:rPr>
            <w:rStyle w:val="Hyperlink"/>
            <w:rFonts w:ascii="Garamond" w:hAnsi="Garamond"/>
            <w:sz w:val="28"/>
            <w:szCs w:val="28"/>
          </w:rPr>
          <w:t>www.triangleshowseries.com</w:t>
        </w:r>
      </w:hyperlink>
      <w:r w:rsidRPr="00A25B1B">
        <w:rPr>
          <w:rFonts w:ascii="Garamond" w:hAnsi="Garamond"/>
          <w:sz w:val="28"/>
          <w:szCs w:val="28"/>
        </w:rPr>
        <w:t xml:space="preserve"> or c</w:t>
      </w:r>
      <w:r w:rsidR="00D11221" w:rsidRPr="00A25B1B">
        <w:rPr>
          <w:rFonts w:ascii="Garamond" w:hAnsi="Garamond"/>
          <w:sz w:val="28"/>
          <w:szCs w:val="28"/>
          <w:lang w:val="uz-Cyrl-UZ"/>
        </w:rPr>
        <w:t>omplete a membership form at any show</w:t>
      </w:r>
      <w:r w:rsidRPr="00A25B1B">
        <w:rPr>
          <w:rFonts w:ascii="Garamond" w:hAnsi="Garamond"/>
          <w:sz w:val="28"/>
          <w:szCs w:val="28"/>
        </w:rPr>
        <w:t xml:space="preserve">.  </w:t>
      </w:r>
      <w:r w:rsidRPr="001A110D">
        <w:rPr>
          <w:rFonts w:ascii="Garamond" w:hAnsi="Garamond"/>
          <w:sz w:val="28"/>
          <w:szCs w:val="28"/>
        </w:rPr>
        <w:t xml:space="preserve">If entering at a show, </w:t>
      </w:r>
      <w:r w:rsidR="00A25B1B" w:rsidRPr="001A110D">
        <w:rPr>
          <w:rFonts w:ascii="Garamond" w:hAnsi="Garamond"/>
          <w:sz w:val="28"/>
          <w:szCs w:val="28"/>
        </w:rPr>
        <w:t xml:space="preserve">to </w:t>
      </w:r>
      <w:r w:rsidR="00EF4395" w:rsidRPr="001A110D">
        <w:rPr>
          <w:rFonts w:ascii="Garamond" w:hAnsi="Garamond"/>
          <w:sz w:val="28"/>
          <w:szCs w:val="28"/>
        </w:rPr>
        <w:t>ensure</w:t>
      </w:r>
      <w:r w:rsidR="00A25B1B" w:rsidRPr="001A110D">
        <w:rPr>
          <w:rFonts w:ascii="Garamond" w:hAnsi="Garamond"/>
          <w:sz w:val="28"/>
          <w:szCs w:val="28"/>
        </w:rPr>
        <w:t xml:space="preserve"> accuracy for year-end results, please </w:t>
      </w:r>
      <w:r w:rsidR="001E412F" w:rsidRPr="001A110D">
        <w:rPr>
          <w:rFonts w:ascii="Garamond" w:hAnsi="Garamond"/>
          <w:sz w:val="28"/>
          <w:szCs w:val="28"/>
        </w:rPr>
        <w:t xml:space="preserve">also </w:t>
      </w:r>
      <w:r w:rsidR="00A25B1B" w:rsidRPr="001A110D">
        <w:rPr>
          <w:rFonts w:ascii="Garamond" w:hAnsi="Garamond"/>
          <w:sz w:val="28"/>
          <w:szCs w:val="28"/>
        </w:rPr>
        <w:t xml:space="preserve">fill out an </w:t>
      </w:r>
      <w:r w:rsidRPr="001A110D">
        <w:rPr>
          <w:rFonts w:ascii="Garamond" w:hAnsi="Garamond"/>
          <w:sz w:val="28"/>
          <w:szCs w:val="28"/>
        </w:rPr>
        <w:t>on</w:t>
      </w:r>
      <w:r w:rsidR="0015459D" w:rsidRPr="001A110D">
        <w:rPr>
          <w:rFonts w:ascii="Garamond" w:hAnsi="Garamond"/>
          <w:sz w:val="28"/>
          <w:szCs w:val="28"/>
        </w:rPr>
        <w:t>-</w:t>
      </w:r>
      <w:r w:rsidRPr="001A110D">
        <w:rPr>
          <w:rFonts w:ascii="Garamond" w:hAnsi="Garamond"/>
          <w:sz w:val="28"/>
          <w:szCs w:val="28"/>
        </w:rPr>
        <w:t>line membership</w:t>
      </w:r>
      <w:r w:rsidR="00A25B1B" w:rsidRPr="001A110D">
        <w:rPr>
          <w:rFonts w:ascii="Garamond" w:hAnsi="Garamond"/>
          <w:sz w:val="28"/>
          <w:szCs w:val="28"/>
        </w:rPr>
        <w:t xml:space="preserve"> if possible</w:t>
      </w:r>
      <w:r w:rsidRPr="001A110D">
        <w:rPr>
          <w:rFonts w:ascii="Garamond" w:hAnsi="Garamond"/>
          <w:sz w:val="28"/>
          <w:szCs w:val="28"/>
        </w:rPr>
        <w:t>.</w:t>
      </w:r>
    </w:p>
    <w:p w14:paraId="21248BC9" w14:textId="77777777" w:rsidR="00D11221" w:rsidRPr="00FD22F8" w:rsidRDefault="00D11221" w:rsidP="00FD22F8">
      <w:pPr>
        <w:pStyle w:val="NormalIndent"/>
        <w:tabs>
          <w:tab w:val="left" w:pos="360"/>
        </w:tabs>
        <w:jc w:val="center"/>
        <w:rPr>
          <w:rFonts w:ascii="Garamond" w:hAnsi="Garamond"/>
          <w:sz w:val="28"/>
          <w:szCs w:val="28"/>
          <w:lang w:val="uz-Cyrl-UZ"/>
        </w:rPr>
      </w:pPr>
    </w:p>
    <w:p w14:paraId="1213655B" w14:textId="0667342D" w:rsidR="00C23B57" w:rsidRDefault="00D11221" w:rsidP="00FD22F8">
      <w:pPr>
        <w:pStyle w:val="NormalIndent"/>
        <w:tabs>
          <w:tab w:val="left" w:pos="360"/>
        </w:tabs>
        <w:jc w:val="center"/>
        <w:rPr>
          <w:rFonts w:ascii="Garamond" w:hAnsi="Garamond"/>
          <w:sz w:val="28"/>
          <w:szCs w:val="28"/>
        </w:rPr>
      </w:pPr>
      <w:r w:rsidRPr="00FD22F8">
        <w:rPr>
          <w:rFonts w:ascii="Garamond" w:hAnsi="Garamond"/>
          <w:sz w:val="28"/>
          <w:szCs w:val="28"/>
          <w:lang w:val="uz-Cyrl-UZ"/>
        </w:rPr>
        <w:t>A rider and horse may become a Member of the Series at any point during the show season</w:t>
      </w:r>
      <w:r w:rsidR="00BD5119">
        <w:rPr>
          <w:rFonts w:ascii="Garamond" w:hAnsi="Garamond"/>
          <w:sz w:val="28"/>
          <w:szCs w:val="28"/>
        </w:rPr>
        <w:t>.  However</w:t>
      </w:r>
      <w:r w:rsidRPr="00FD22F8">
        <w:rPr>
          <w:rFonts w:ascii="Garamond" w:hAnsi="Garamond"/>
          <w:sz w:val="28"/>
          <w:szCs w:val="28"/>
          <w:lang w:val="uz-Cyrl-UZ"/>
        </w:rPr>
        <w:t>, the rider and</w:t>
      </w:r>
      <w:r w:rsidR="006C0393" w:rsidRPr="00FD22F8">
        <w:rPr>
          <w:rFonts w:ascii="Garamond" w:hAnsi="Garamond"/>
          <w:sz w:val="28"/>
          <w:szCs w:val="28"/>
        </w:rPr>
        <w:t>/or</w:t>
      </w:r>
      <w:r w:rsidRPr="00FD22F8">
        <w:rPr>
          <w:rFonts w:ascii="Garamond" w:hAnsi="Garamond"/>
          <w:sz w:val="28"/>
          <w:szCs w:val="28"/>
          <w:lang w:val="uz-Cyrl-UZ"/>
        </w:rPr>
        <w:t xml:space="preserve"> horse will not begin to accrue points counted towards Year End awards until </w:t>
      </w:r>
      <w:r w:rsidR="006C0393" w:rsidRPr="00FD22F8">
        <w:rPr>
          <w:rFonts w:ascii="Garamond" w:hAnsi="Garamond"/>
          <w:sz w:val="28"/>
          <w:szCs w:val="28"/>
        </w:rPr>
        <w:t>the</w:t>
      </w:r>
      <w:r w:rsidRPr="00FD22F8">
        <w:rPr>
          <w:rFonts w:ascii="Garamond" w:hAnsi="Garamond"/>
          <w:sz w:val="28"/>
          <w:szCs w:val="28"/>
          <w:lang w:val="uz-Cyrl-UZ"/>
        </w:rPr>
        <w:t xml:space="preserve"> rider</w:t>
      </w:r>
      <w:r w:rsidR="00BD5119">
        <w:rPr>
          <w:rFonts w:ascii="Garamond" w:hAnsi="Garamond"/>
          <w:sz w:val="28"/>
          <w:szCs w:val="28"/>
        </w:rPr>
        <w:t>’s</w:t>
      </w:r>
      <w:r w:rsidR="00606A3D">
        <w:rPr>
          <w:rFonts w:ascii="Garamond" w:hAnsi="Garamond"/>
          <w:sz w:val="28"/>
          <w:szCs w:val="28"/>
        </w:rPr>
        <w:t xml:space="preserve"> </w:t>
      </w:r>
      <w:r w:rsidR="00BD5119">
        <w:rPr>
          <w:rFonts w:ascii="Garamond" w:hAnsi="Garamond"/>
          <w:sz w:val="28"/>
          <w:szCs w:val="28"/>
        </w:rPr>
        <w:t>membership form and full payment is accepted by the</w:t>
      </w:r>
      <w:r w:rsidRPr="00FD22F8">
        <w:rPr>
          <w:rFonts w:ascii="Garamond" w:hAnsi="Garamond"/>
          <w:sz w:val="28"/>
          <w:szCs w:val="28"/>
          <w:lang w:val="uz-Cyrl-UZ"/>
        </w:rPr>
        <w:t xml:space="preserve"> Series.</w:t>
      </w:r>
      <w:r w:rsidR="008305EA" w:rsidRPr="00FD22F8">
        <w:rPr>
          <w:rFonts w:ascii="Garamond" w:hAnsi="Garamond"/>
          <w:sz w:val="28"/>
          <w:szCs w:val="28"/>
        </w:rPr>
        <w:t xml:space="preserve">  </w:t>
      </w:r>
    </w:p>
    <w:p w14:paraId="573BD9B0" w14:textId="77777777" w:rsidR="00ED0FBD" w:rsidRDefault="00ED0FBD" w:rsidP="00FD22F8">
      <w:pPr>
        <w:pStyle w:val="NormalIndent"/>
        <w:tabs>
          <w:tab w:val="left" w:pos="360"/>
        </w:tabs>
        <w:jc w:val="center"/>
        <w:rPr>
          <w:rFonts w:ascii="Garamond" w:hAnsi="Garamond"/>
          <w:sz w:val="28"/>
          <w:szCs w:val="28"/>
        </w:rPr>
      </w:pPr>
    </w:p>
    <w:p w14:paraId="0D24048A" w14:textId="77777777" w:rsidR="00D343D0" w:rsidRPr="002D4F40" w:rsidRDefault="00D343D0" w:rsidP="00FD22F8">
      <w:pPr>
        <w:pStyle w:val="NormalIndent"/>
        <w:tabs>
          <w:tab w:val="left" w:pos="360"/>
        </w:tabs>
        <w:jc w:val="center"/>
        <w:rPr>
          <w:rFonts w:ascii="Garamond" w:hAnsi="Garamond"/>
          <w:b/>
          <w:smallCaps/>
          <w:sz w:val="28"/>
          <w:szCs w:val="28"/>
        </w:rPr>
      </w:pPr>
    </w:p>
    <w:p w14:paraId="39CEE99D" w14:textId="77777777" w:rsidR="00C23B57" w:rsidRPr="006D19E3" w:rsidRDefault="00D343D0" w:rsidP="00FD22F8">
      <w:pPr>
        <w:pStyle w:val="NormalIndent"/>
        <w:tabs>
          <w:tab w:val="left" w:pos="360"/>
        </w:tabs>
        <w:jc w:val="center"/>
        <w:rPr>
          <w:rFonts w:ascii="Garamond" w:hAnsi="Garamond"/>
          <w:b/>
          <w:smallCaps/>
          <w:sz w:val="32"/>
          <w:szCs w:val="28"/>
          <w:u w:val="single"/>
        </w:rPr>
      </w:pPr>
      <w:r w:rsidRPr="006D19E3">
        <w:rPr>
          <w:rFonts w:ascii="Garamond" w:hAnsi="Garamond"/>
          <w:b/>
          <w:smallCaps/>
          <w:sz w:val="32"/>
          <w:szCs w:val="28"/>
          <w:u w:val="single"/>
        </w:rPr>
        <w:t>Entry Fees</w:t>
      </w:r>
      <w:r w:rsidR="004A4EEE" w:rsidRPr="006D19E3">
        <w:rPr>
          <w:rFonts w:ascii="Garamond" w:hAnsi="Garamond"/>
          <w:b/>
          <w:smallCaps/>
          <w:sz w:val="32"/>
          <w:szCs w:val="28"/>
          <w:u w:val="single"/>
        </w:rPr>
        <w:t xml:space="preserve"> For Hunter &amp; Equitation shows</w:t>
      </w:r>
    </w:p>
    <w:p w14:paraId="51E510D0" w14:textId="77777777" w:rsidR="00D343D0" w:rsidRPr="002D4F40" w:rsidRDefault="00D343D0" w:rsidP="00FD22F8">
      <w:pPr>
        <w:pStyle w:val="NormalIndent"/>
        <w:tabs>
          <w:tab w:val="left" w:pos="360"/>
        </w:tabs>
        <w:jc w:val="center"/>
        <w:rPr>
          <w:rFonts w:ascii="Garamond" w:hAnsi="Garamond"/>
          <w:b/>
          <w:smallCaps/>
          <w:sz w:val="18"/>
          <w:szCs w:val="28"/>
        </w:rPr>
      </w:pPr>
    </w:p>
    <w:p w14:paraId="5BC2E12A" w14:textId="65E4CA50" w:rsidR="00C23B57" w:rsidRPr="00F359FA" w:rsidRDefault="00C23B57" w:rsidP="00FD22F8">
      <w:pPr>
        <w:pStyle w:val="NormalIndent"/>
        <w:tabs>
          <w:tab w:val="left" w:pos="360"/>
        </w:tabs>
        <w:jc w:val="center"/>
        <w:rPr>
          <w:rFonts w:ascii="Garamond" w:hAnsi="Garamond"/>
          <w:sz w:val="28"/>
          <w:szCs w:val="28"/>
        </w:rPr>
      </w:pPr>
      <w:r w:rsidRPr="00F359FA">
        <w:rPr>
          <w:rFonts w:ascii="Garamond" w:hAnsi="Garamond"/>
          <w:b/>
          <w:sz w:val="28"/>
          <w:szCs w:val="28"/>
        </w:rPr>
        <w:t>Member:</w:t>
      </w:r>
      <w:r w:rsidRPr="00F359FA">
        <w:rPr>
          <w:rFonts w:ascii="Garamond" w:hAnsi="Garamond"/>
          <w:sz w:val="28"/>
          <w:szCs w:val="28"/>
        </w:rPr>
        <w:t xml:space="preserve">  $</w:t>
      </w:r>
      <w:r w:rsidR="00F359FA" w:rsidRPr="00F359FA">
        <w:rPr>
          <w:rFonts w:ascii="Garamond" w:hAnsi="Garamond"/>
          <w:sz w:val="28"/>
          <w:szCs w:val="28"/>
        </w:rPr>
        <w:t>20</w:t>
      </w:r>
      <w:r w:rsidRPr="00F359FA">
        <w:rPr>
          <w:rFonts w:ascii="Garamond" w:hAnsi="Garamond"/>
          <w:sz w:val="28"/>
          <w:szCs w:val="28"/>
        </w:rPr>
        <w:t xml:space="preserve"> pre-entry/$</w:t>
      </w:r>
      <w:r w:rsidR="00ED0FBD" w:rsidRPr="00F359FA">
        <w:rPr>
          <w:rFonts w:ascii="Garamond" w:hAnsi="Garamond"/>
          <w:sz w:val="28"/>
          <w:szCs w:val="28"/>
        </w:rPr>
        <w:t>2</w:t>
      </w:r>
      <w:r w:rsidR="00F359FA" w:rsidRPr="00F359FA">
        <w:rPr>
          <w:rFonts w:ascii="Garamond" w:hAnsi="Garamond"/>
          <w:sz w:val="28"/>
          <w:szCs w:val="28"/>
        </w:rPr>
        <w:t>2</w:t>
      </w:r>
      <w:r w:rsidRPr="00F359FA">
        <w:rPr>
          <w:rFonts w:ascii="Garamond" w:hAnsi="Garamond"/>
          <w:sz w:val="28"/>
          <w:szCs w:val="28"/>
        </w:rPr>
        <w:t xml:space="preserve"> post-entry</w:t>
      </w:r>
    </w:p>
    <w:p w14:paraId="5E44EDC9" w14:textId="485D5DF3" w:rsidR="00C23B57" w:rsidRPr="00E7238B" w:rsidRDefault="00E7238B" w:rsidP="00FD22F8">
      <w:pPr>
        <w:pStyle w:val="NormalIndent"/>
        <w:tabs>
          <w:tab w:val="left" w:pos="360"/>
        </w:tabs>
        <w:jc w:val="center"/>
        <w:rPr>
          <w:rFonts w:ascii="Garamond" w:hAnsi="Garamond"/>
          <w:sz w:val="28"/>
          <w:szCs w:val="28"/>
        </w:rPr>
      </w:pPr>
      <w:r w:rsidRPr="00E7238B">
        <w:rPr>
          <w:rFonts w:ascii="Garamond" w:hAnsi="Garamond" w:cs="Arial"/>
          <w:b/>
          <w:bCs/>
          <w:sz w:val="28"/>
          <w:szCs w:val="28"/>
          <w:shd w:val="clear" w:color="auto" w:fill="FFFFFF"/>
        </w:rPr>
        <w:t>Non-Member</w:t>
      </w:r>
      <w:r w:rsidRPr="00E7238B">
        <w:rPr>
          <w:rFonts w:ascii="Garamond" w:hAnsi="Garamond"/>
          <w:b/>
          <w:bCs/>
          <w:sz w:val="28"/>
          <w:szCs w:val="28"/>
          <w:shd w:val="clear" w:color="auto" w:fill="FFFFFF"/>
        </w:rPr>
        <w:t>s</w:t>
      </w:r>
      <w:r w:rsidRPr="00E7238B">
        <w:rPr>
          <w:rFonts w:ascii="Garamond" w:hAnsi="Garamond"/>
          <w:sz w:val="28"/>
          <w:szCs w:val="28"/>
          <w:shd w:val="clear" w:color="auto" w:fill="FFFFFF"/>
        </w:rPr>
        <w:t xml:space="preserve"> will be required to pay an additional $20 processing fee per show</w:t>
      </w:r>
      <w:r>
        <w:rPr>
          <w:rFonts w:ascii="Garamond" w:hAnsi="Garamond"/>
          <w:sz w:val="28"/>
          <w:szCs w:val="28"/>
          <w:shd w:val="clear" w:color="auto" w:fill="FFFFFF"/>
        </w:rPr>
        <w:t>.</w:t>
      </w:r>
    </w:p>
    <w:p w14:paraId="15631695" w14:textId="2E594CF6" w:rsidR="00D0444A" w:rsidRDefault="00E20FE6" w:rsidP="00FD22F8">
      <w:pPr>
        <w:pStyle w:val="NormalIndent"/>
        <w:tabs>
          <w:tab w:val="left" w:pos="360"/>
        </w:tabs>
        <w:jc w:val="center"/>
        <w:rPr>
          <w:rFonts w:ascii="Garamond" w:hAnsi="Garamond"/>
          <w:b/>
          <w:sz w:val="28"/>
          <w:szCs w:val="28"/>
        </w:rPr>
      </w:pPr>
      <w:r w:rsidRPr="00E20FE6">
        <w:rPr>
          <w:rFonts w:ascii="Garamond" w:hAnsi="Garamond"/>
          <w:sz w:val="28"/>
          <w:szCs w:val="28"/>
        </w:rPr>
        <w:t>Please enter online</w:t>
      </w:r>
      <w:r w:rsidR="00C23B57" w:rsidRPr="00E20FE6">
        <w:rPr>
          <w:rFonts w:ascii="Garamond" w:hAnsi="Garamond"/>
          <w:sz w:val="28"/>
          <w:szCs w:val="28"/>
        </w:rPr>
        <w:t xml:space="preserve"> </w:t>
      </w:r>
      <w:r w:rsidR="00C23B57" w:rsidRPr="002D4F40">
        <w:rPr>
          <w:rFonts w:ascii="Garamond" w:hAnsi="Garamond"/>
          <w:sz w:val="28"/>
          <w:szCs w:val="28"/>
        </w:rPr>
        <w:t xml:space="preserve">at </w:t>
      </w:r>
      <w:hyperlink r:id="rId16" w:history="1">
        <w:r w:rsidRPr="00086364">
          <w:rPr>
            <w:rStyle w:val="Hyperlink"/>
            <w:rFonts w:ascii="Garamond" w:hAnsi="Garamond"/>
            <w:b/>
            <w:sz w:val="28"/>
            <w:szCs w:val="28"/>
          </w:rPr>
          <w:t>www.triangleshowseries.com</w:t>
        </w:r>
      </w:hyperlink>
    </w:p>
    <w:p w14:paraId="15660E73" w14:textId="77777777" w:rsidR="00D343D0" w:rsidRPr="002D4F40" w:rsidRDefault="00C23B57" w:rsidP="00FD22F8">
      <w:pPr>
        <w:pStyle w:val="NormalIndent"/>
        <w:tabs>
          <w:tab w:val="left" w:pos="360"/>
        </w:tabs>
        <w:jc w:val="center"/>
        <w:rPr>
          <w:rFonts w:ascii="Garamond" w:hAnsi="Garamond"/>
          <w:sz w:val="24"/>
          <w:szCs w:val="24"/>
        </w:rPr>
      </w:pPr>
      <w:r w:rsidRPr="002D4F40">
        <w:rPr>
          <w:rFonts w:ascii="Garamond" w:hAnsi="Garamond"/>
          <w:sz w:val="24"/>
          <w:szCs w:val="24"/>
        </w:rPr>
        <w:t xml:space="preserve">Pre-entries accepted </w:t>
      </w:r>
      <w:r w:rsidRPr="002D4F40">
        <w:rPr>
          <w:rFonts w:ascii="Garamond" w:hAnsi="Garamond"/>
          <w:b/>
          <w:sz w:val="24"/>
          <w:szCs w:val="24"/>
        </w:rPr>
        <w:t>no later than 48 hours</w:t>
      </w:r>
      <w:r w:rsidRPr="002D4F40">
        <w:rPr>
          <w:rFonts w:ascii="Garamond" w:hAnsi="Garamond"/>
          <w:sz w:val="24"/>
          <w:szCs w:val="24"/>
        </w:rPr>
        <w:t xml:space="preserve"> in advance</w:t>
      </w:r>
      <w:r w:rsidR="00D343D0" w:rsidRPr="002D4F40">
        <w:rPr>
          <w:rFonts w:ascii="Garamond" w:hAnsi="Garamond"/>
          <w:sz w:val="24"/>
          <w:szCs w:val="24"/>
        </w:rPr>
        <w:t>.</w:t>
      </w:r>
    </w:p>
    <w:p w14:paraId="07450DB9" w14:textId="77777777" w:rsidR="00771CA7" w:rsidRPr="002D4F40" w:rsidRDefault="00771CA7" w:rsidP="00FD22F8">
      <w:pPr>
        <w:pStyle w:val="NormalIndent"/>
        <w:tabs>
          <w:tab w:val="left" w:pos="360"/>
        </w:tabs>
        <w:jc w:val="center"/>
        <w:rPr>
          <w:rFonts w:ascii="Garamond" w:hAnsi="Garamond"/>
          <w:sz w:val="24"/>
          <w:szCs w:val="28"/>
        </w:rPr>
        <w:sectPr w:rsidR="00771CA7" w:rsidRPr="002D4F40" w:rsidSect="0081406F">
          <w:footnotePr>
            <w:numRestart w:val="eachPage"/>
          </w:footnotePr>
          <w:type w:val="continuous"/>
          <w:pgSz w:w="15840" w:h="12240" w:orient="landscape" w:code="1"/>
          <w:pgMar w:top="432" w:right="432" w:bottom="432" w:left="432" w:header="0" w:footer="0" w:gutter="0"/>
          <w:cols w:num="2" w:space="720"/>
          <w:titlePg/>
          <w:docGrid w:linePitch="299"/>
        </w:sectPr>
      </w:pPr>
    </w:p>
    <w:p w14:paraId="7E933D9C" w14:textId="6B79426E" w:rsidR="00813A96" w:rsidRPr="00CA6FC7" w:rsidRDefault="00BE0BF2" w:rsidP="00892D38">
      <w:pPr>
        <w:overflowPunct/>
        <w:autoSpaceDE/>
        <w:autoSpaceDN/>
        <w:adjustRightInd/>
        <w:spacing w:after="0" w:line="240" w:lineRule="auto"/>
        <w:jc w:val="center"/>
        <w:textAlignment w:val="auto"/>
        <w:rPr>
          <w:b/>
          <w:sz w:val="28"/>
          <w:szCs w:val="28"/>
        </w:rPr>
      </w:pPr>
      <w:r w:rsidRPr="002D4F40">
        <w:rPr>
          <w:b/>
          <w:smallCaps/>
          <w:sz w:val="48"/>
          <w:szCs w:val="28"/>
        </w:rPr>
        <w:br w:type="page"/>
      </w:r>
    </w:p>
    <w:p w14:paraId="4D9F84EB" w14:textId="77777777" w:rsidR="00892D38" w:rsidRDefault="00380C21" w:rsidP="00A25B1B">
      <w:pPr>
        <w:overflowPunct/>
        <w:autoSpaceDE/>
        <w:autoSpaceDN/>
        <w:adjustRightInd/>
        <w:spacing w:after="0" w:line="240" w:lineRule="auto"/>
        <w:ind w:left="720"/>
        <w:textAlignment w:val="auto"/>
        <w:rPr>
          <w:b/>
          <w:smallCaps/>
          <w:sz w:val="52"/>
          <w:szCs w:val="22"/>
        </w:rPr>
      </w:pPr>
      <w:r w:rsidRPr="00CA6FC7">
        <w:rPr>
          <w:b/>
          <w:smallCaps/>
          <w:sz w:val="52"/>
          <w:szCs w:val="22"/>
        </w:rPr>
        <w:lastRenderedPageBreak/>
        <w:t xml:space="preserve">                </w:t>
      </w:r>
    </w:p>
    <w:p w14:paraId="52420917" w14:textId="77777777" w:rsidR="00892D38" w:rsidRDefault="00892D38" w:rsidP="00A25B1B">
      <w:pPr>
        <w:overflowPunct/>
        <w:autoSpaceDE/>
        <w:autoSpaceDN/>
        <w:adjustRightInd/>
        <w:spacing w:after="0" w:line="240" w:lineRule="auto"/>
        <w:ind w:left="720"/>
        <w:textAlignment w:val="auto"/>
        <w:rPr>
          <w:b/>
          <w:smallCaps/>
          <w:sz w:val="52"/>
          <w:szCs w:val="22"/>
        </w:rPr>
      </w:pPr>
    </w:p>
    <w:p w14:paraId="2390D7F3" w14:textId="4E49063C" w:rsidR="00892D38" w:rsidRDefault="00892D38" w:rsidP="00892D38">
      <w:pPr>
        <w:pStyle w:val="NormalIndent"/>
        <w:widowControl/>
        <w:tabs>
          <w:tab w:val="left" w:pos="360"/>
        </w:tabs>
        <w:ind w:left="0"/>
        <w:jc w:val="center"/>
        <w:rPr>
          <w:rFonts w:ascii="Garamond" w:hAnsi="Garamond"/>
          <w:b/>
          <w:sz w:val="44"/>
          <w:szCs w:val="44"/>
        </w:rPr>
      </w:pPr>
      <w:r w:rsidRPr="00D01826">
        <w:rPr>
          <w:rFonts w:ascii="Garamond" w:hAnsi="Garamond"/>
          <w:b/>
          <w:sz w:val="44"/>
          <w:szCs w:val="44"/>
        </w:rPr>
        <w:t>Sponsors for 202</w:t>
      </w:r>
      <w:r w:rsidR="00ED0FBD">
        <w:rPr>
          <w:rFonts w:ascii="Garamond" w:hAnsi="Garamond"/>
          <w:b/>
          <w:sz w:val="44"/>
          <w:szCs w:val="44"/>
        </w:rPr>
        <w:t>4</w:t>
      </w:r>
    </w:p>
    <w:p w14:paraId="3E4D789A" w14:textId="0E967013" w:rsidR="004C05B2" w:rsidRDefault="00270C58" w:rsidP="00892D38">
      <w:pPr>
        <w:pStyle w:val="NormalIndent"/>
        <w:widowControl/>
        <w:tabs>
          <w:tab w:val="left" w:pos="360"/>
        </w:tabs>
        <w:ind w:left="0"/>
        <w:jc w:val="center"/>
        <w:rPr>
          <w:rFonts w:ascii="Garamond" w:hAnsi="Garamond"/>
          <w:b/>
          <w:sz w:val="28"/>
          <w:szCs w:val="28"/>
        </w:rPr>
      </w:pPr>
      <w:r>
        <w:rPr>
          <w:rFonts w:ascii="Garamond" w:hAnsi="Garamond"/>
          <w:b/>
          <w:sz w:val="28"/>
          <w:szCs w:val="28"/>
        </w:rPr>
        <w:t xml:space="preserve">(sponsors will be </w:t>
      </w:r>
      <w:r w:rsidR="00771DDB">
        <w:rPr>
          <w:rFonts w:ascii="Garamond" w:hAnsi="Garamond"/>
          <w:b/>
          <w:sz w:val="28"/>
          <w:szCs w:val="28"/>
        </w:rPr>
        <w:t xml:space="preserve">updated </w:t>
      </w:r>
      <w:r>
        <w:rPr>
          <w:rFonts w:ascii="Garamond" w:hAnsi="Garamond"/>
          <w:b/>
          <w:sz w:val="28"/>
          <w:szCs w:val="28"/>
        </w:rPr>
        <w:t>upon submission)</w:t>
      </w:r>
    </w:p>
    <w:p w14:paraId="7B9D74E3" w14:textId="77777777" w:rsidR="00270C58" w:rsidRPr="004C05B2" w:rsidRDefault="00270C58" w:rsidP="00892D38">
      <w:pPr>
        <w:pStyle w:val="NormalIndent"/>
        <w:widowControl/>
        <w:tabs>
          <w:tab w:val="left" w:pos="360"/>
        </w:tabs>
        <w:ind w:left="0"/>
        <w:jc w:val="center"/>
        <w:rPr>
          <w:rFonts w:ascii="Garamond" w:hAnsi="Garamond"/>
          <w:b/>
          <w:sz w:val="28"/>
          <w:szCs w:val="28"/>
        </w:rPr>
      </w:pPr>
    </w:p>
    <w:p w14:paraId="06B95155" w14:textId="27E32670" w:rsidR="00892D38" w:rsidRDefault="00F128AE" w:rsidP="00892D38">
      <w:pPr>
        <w:pStyle w:val="NormalIndent"/>
        <w:widowControl/>
        <w:tabs>
          <w:tab w:val="left" w:pos="360"/>
        </w:tabs>
        <w:ind w:left="0"/>
        <w:jc w:val="center"/>
        <w:rPr>
          <w:rFonts w:ascii="Garamond" w:hAnsi="Garamond"/>
          <w:bCs/>
          <w:sz w:val="28"/>
          <w:szCs w:val="28"/>
        </w:rPr>
      </w:pPr>
      <w:r w:rsidRPr="006D60F9">
        <w:rPr>
          <w:rFonts w:ascii="Garamond" w:hAnsi="Garamond"/>
          <w:bCs/>
          <w:sz w:val="28"/>
          <w:szCs w:val="28"/>
        </w:rPr>
        <w:t>Stoltzfus Feed &amp; Supply Inc.</w:t>
      </w:r>
    </w:p>
    <w:p w14:paraId="0CB294C0" w14:textId="44AFC35C" w:rsidR="006358DD" w:rsidRPr="006D60F9" w:rsidRDefault="006358DD" w:rsidP="00892D38">
      <w:pPr>
        <w:pStyle w:val="NormalIndent"/>
        <w:widowControl/>
        <w:tabs>
          <w:tab w:val="left" w:pos="360"/>
        </w:tabs>
        <w:ind w:left="0"/>
        <w:jc w:val="center"/>
        <w:rPr>
          <w:rFonts w:ascii="Garamond" w:hAnsi="Garamond"/>
          <w:bCs/>
          <w:sz w:val="28"/>
          <w:szCs w:val="28"/>
        </w:rPr>
      </w:pPr>
      <w:r w:rsidRPr="006D60F9">
        <w:rPr>
          <w:rFonts w:ascii="Garamond" w:hAnsi="Garamond"/>
          <w:bCs/>
          <w:sz w:val="28"/>
          <w:szCs w:val="28"/>
        </w:rPr>
        <w:t>Dover Saddlery</w:t>
      </w:r>
    </w:p>
    <w:p w14:paraId="0457AA31" w14:textId="77777777" w:rsidR="00F128AE" w:rsidRPr="006D60F9" w:rsidRDefault="00892D38" w:rsidP="00892D38">
      <w:pPr>
        <w:pStyle w:val="NormalIndent"/>
        <w:widowControl/>
        <w:tabs>
          <w:tab w:val="left" w:pos="360"/>
        </w:tabs>
        <w:ind w:left="0"/>
        <w:jc w:val="center"/>
        <w:rPr>
          <w:rFonts w:ascii="Garamond" w:hAnsi="Garamond"/>
          <w:bCs/>
          <w:sz w:val="28"/>
          <w:szCs w:val="28"/>
        </w:rPr>
      </w:pPr>
      <w:r w:rsidRPr="006D60F9">
        <w:rPr>
          <w:rFonts w:ascii="Garamond" w:hAnsi="Garamond"/>
          <w:bCs/>
          <w:sz w:val="28"/>
          <w:szCs w:val="28"/>
        </w:rPr>
        <w:t xml:space="preserve">Maryland Saddlery     </w:t>
      </w:r>
    </w:p>
    <w:p w14:paraId="73B6F4FD" w14:textId="77777777" w:rsidR="00892D38" w:rsidRPr="006D60F9" w:rsidRDefault="00892D38" w:rsidP="00892D38">
      <w:pPr>
        <w:pStyle w:val="NormalIndent"/>
        <w:widowControl/>
        <w:tabs>
          <w:tab w:val="left" w:pos="360"/>
        </w:tabs>
        <w:ind w:left="0"/>
        <w:jc w:val="center"/>
        <w:rPr>
          <w:rFonts w:ascii="Garamond" w:hAnsi="Garamond"/>
          <w:bCs/>
          <w:sz w:val="28"/>
          <w:szCs w:val="28"/>
        </w:rPr>
      </w:pPr>
      <w:r w:rsidRPr="006D60F9">
        <w:rPr>
          <w:rFonts w:ascii="Garamond" w:hAnsi="Garamond"/>
          <w:bCs/>
          <w:sz w:val="28"/>
          <w:szCs w:val="28"/>
        </w:rPr>
        <w:t xml:space="preserve">Oxford Feed and Lumber     </w:t>
      </w:r>
    </w:p>
    <w:p w14:paraId="053AF318" w14:textId="77777777" w:rsidR="00892D38" w:rsidRPr="006D60F9" w:rsidRDefault="00892D38" w:rsidP="00892D38">
      <w:pPr>
        <w:pStyle w:val="NormalIndent"/>
        <w:widowControl/>
        <w:tabs>
          <w:tab w:val="left" w:pos="360"/>
        </w:tabs>
        <w:ind w:left="0"/>
        <w:jc w:val="center"/>
        <w:rPr>
          <w:rFonts w:ascii="Garamond" w:hAnsi="Garamond"/>
          <w:bCs/>
          <w:sz w:val="28"/>
          <w:szCs w:val="28"/>
        </w:rPr>
      </w:pPr>
      <w:r w:rsidRPr="006D60F9">
        <w:rPr>
          <w:rFonts w:ascii="Garamond" w:hAnsi="Garamond"/>
          <w:bCs/>
          <w:sz w:val="28"/>
          <w:szCs w:val="28"/>
        </w:rPr>
        <w:t xml:space="preserve">KB Tack     </w:t>
      </w:r>
    </w:p>
    <w:p w14:paraId="418C9B5D" w14:textId="77777777" w:rsidR="00892D38" w:rsidRPr="006D60F9" w:rsidRDefault="00892D38" w:rsidP="00892D38">
      <w:pPr>
        <w:pStyle w:val="NormalIndent"/>
        <w:widowControl/>
        <w:tabs>
          <w:tab w:val="left" w:pos="360"/>
        </w:tabs>
        <w:ind w:left="0"/>
        <w:jc w:val="center"/>
        <w:rPr>
          <w:rFonts w:ascii="Garamond" w:hAnsi="Garamond"/>
          <w:bCs/>
          <w:sz w:val="28"/>
          <w:szCs w:val="28"/>
        </w:rPr>
      </w:pPr>
      <w:r w:rsidRPr="006D60F9">
        <w:rPr>
          <w:rFonts w:ascii="Garamond" w:hAnsi="Garamond"/>
          <w:bCs/>
          <w:sz w:val="28"/>
          <w:szCs w:val="28"/>
        </w:rPr>
        <w:tab/>
        <w:t xml:space="preserve">    The Jockey Club (TIP)</w:t>
      </w:r>
    </w:p>
    <w:p w14:paraId="6E1D0888" w14:textId="52E06B37" w:rsidR="00E7238B" w:rsidRPr="006D60F9" w:rsidRDefault="00E7238B" w:rsidP="00892D38">
      <w:pPr>
        <w:pStyle w:val="NormalIndent"/>
        <w:widowControl/>
        <w:tabs>
          <w:tab w:val="left" w:pos="360"/>
        </w:tabs>
        <w:ind w:left="0"/>
        <w:jc w:val="center"/>
        <w:rPr>
          <w:rFonts w:ascii="Garamond" w:hAnsi="Garamond"/>
          <w:bCs/>
          <w:sz w:val="28"/>
          <w:szCs w:val="28"/>
        </w:rPr>
      </w:pPr>
      <w:r w:rsidRPr="006D60F9">
        <w:rPr>
          <w:rFonts w:ascii="Garamond" w:hAnsi="Garamond"/>
          <w:bCs/>
          <w:sz w:val="28"/>
          <w:szCs w:val="28"/>
        </w:rPr>
        <w:t>Unionville Equine Associates</w:t>
      </w:r>
    </w:p>
    <w:p w14:paraId="2D861904" w14:textId="71EBAD7E" w:rsidR="00E7238B" w:rsidRPr="005E31DE" w:rsidRDefault="00E7238B" w:rsidP="00892D38">
      <w:pPr>
        <w:pStyle w:val="NormalIndent"/>
        <w:widowControl/>
        <w:tabs>
          <w:tab w:val="left" w:pos="360"/>
        </w:tabs>
        <w:ind w:left="0"/>
        <w:jc w:val="center"/>
        <w:rPr>
          <w:rFonts w:ascii="Garamond" w:hAnsi="Garamond"/>
          <w:bCs/>
          <w:sz w:val="28"/>
          <w:szCs w:val="28"/>
        </w:rPr>
      </w:pPr>
      <w:r w:rsidRPr="005E31DE">
        <w:rPr>
          <w:rFonts w:ascii="Garamond" w:hAnsi="Garamond"/>
          <w:bCs/>
          <w:sz w:val="28"/>
          <w:szCs w:val="28"/>
          <w:shd w:val="clear" w:color="auto" w:fill="FFFFFF"/>
        </w:rPr>
        <w:t>Sensenigs Feed Mill</w:t>
      </w:r>
      <w:r w:rsidRPr="005E31DE">
        <w:rPr>
          <w:rFonts w:ascii="Garamond" w:hAnsi="Garamond"/>
          <w:bCs/>
          <w:sz w:val="28"/>
          <w:szCs w:val="28"/>
        </w:rPr>
        <w:t xml:space="preserve"> </w:t>
      </w:r>
    </w:p>
    <w:p w14:paraId="4D6BD89B" w14:textId="53020DC1" w:rsidR="001D6DCB" w:rsidRPr="005E31DE" w:rsidRDefault="001D6DCB" w:rsidP="00892D38">
      <w:pPr>
        <w:pStyle w:val="NormalIndent"/>
        <w:widowControl/>
        <w:tabs>
          <w:tab w:val="left" w:pos="360"/>
        </w:tabs>
        <w:ind w:left="0"/>
        <w:jc w:val="center"/>
        <w:rPr>
          <w:rFonts w:ascii="Garamond" w:hAnsi="Garamond"/>
          <w:bCs/>
          <w:sz w:val="28"/>
          <w:szCs w:val="28"/>
        </w:rPr>
      </w:pPr>
      <w:r w:rsidRPr="005E31DE">
        <w:rPr>
          <w:rFonts w:ascii="Garamond" w:hAnsi="Garamond"/>
          <w:bCs/>
          <w:sz w:val="28"/>
          <w:szCs w:val="28"/>
        </w:rPr>
        <w:t>Zunino Farms LLC</w:t>
      </w:r>
    </w:p>
    <w:p w14:paraId="6E1D38B9" w14:textId="1B0508B1" w:rsidR="00ED0FBD" w:rsidRDefault="00771DDB" w:rsidP="00892D38">
      <w:pPr>
        <w:pStyle w:val="NormalIndent"/>
        <w:widowControl/>
        <w:tabs>
          <w:tab w:val="left" w:pos="360"/>
        </w:tabs>
        <w:ind w:left="0"/>
        <w:jc w:val="center"/>
        <w:rPr>
          <w:rFonts w:ascii="Garamond" w:hAnsi="Garamond"/>
          <w:bCs/>
          <w:sz w:val="28"/>
          <w:szCs w:val="28"/>
          <w:shd w:val="clear" w:color="auto" w:fill="FFFFFF"/>
        </w:rPr>
      </w:pPr>
      <w:r w:rsidRPr="005E31DE">
        <w:rPr>
          <w:rFonts w:ascii="Garamond" w:hAnsi="Garamond"/>
          <w:bCs/>
          <w:sz w:val="28"/>
          <w:szCs w:val="28"/>
          <w:shd w:val="clear" w:color="auto" w:fill="FFFFFF"/>
        </w:rPr>
        <w:t xml:space="preserve">Antique </w:t>
      </w:r>
      <w:proofErr w:type="spellStart"/>
      <w:r w:rsidRPr="005E31DE">
        <w:rPr>
          <w:rFonts w:ascii="Garamond" w:hAnsi="Garamond"/>
          <w:bCs/>
          <w:sz w:val="28"/>
          <w:szCs w:val="28"/>
          <w:shd w:val="clear" w:color="auto" w:fill="FFFFFF"/>
        </w:rPr>
        <w:t>Horsology</w:t>
      </w:r>
      <w:proofErr w:type="spellEnd"/>
    </w:p>
    <w:p w14:paraId="7B5B99B8" w14:textId="60D7B3E6" w:rsidR="00CF610D" w:rsidRDefault="00CF610D" w:rsidP="00892D38">
      <w:pPr>
        <w:pStyle w:val="NormalIndent"/>
        <w:widowControl/>
        <w:tabs>
          <w:tab w:val="left" w:pos="360"/>
        </w:tabs>
        <w:ind w:left="0"/>
        <w:jc w:val="center"/>
        <w:rPr>
          <w:rFonts w:ascii="Garamond" w:hAnsi="Garamond"/>
          <w:bCs/>
          <w:sz w:val="28"/>
          <w:szCs w:val="28"/>
          <w:shd w:val="clear" w:color="auto" w:fill="FFFFFF"/>
        </w:rPr>
      </w:pPr>
      <w:r>
        <w:rPr>
          <w:rFonts w:ascii="Garamond" w:hAnsi="Garamond"/>
          <w:bCs/>
          <w:sz w:val="28"/>
          <w:szCs w:val="28"/>
          <w:shd w:val="clear" w:color="auto" w:fill="FFFFFF"/>
        </w:rPr>
        <w:t>PHSA</w:t>
      </w:r>
    </w:p>
    <w:p w14:paraId="5A33B901" w14:textId="71EB25F9" w:rsidR="004E4E3A" w:rsidRPr="004E4E3A" w:rsidRDefault="004E4E3A" w:rsidP="00892D38">
      <w:pPr>
        <w:pStyle w:val="NormalIndent"/>
        <w:widowControl/>
        <w:tabs>
          <w:tab w:val="left" w:pos="360"/>
        </w:tabs>
        <w:ind w:left="0"/>
        <w:jc w:val="center"/>
        <w:rPr>
          <w:rFonts w:ascii="Garamond" w:hAnsi="Garamond"/>
          <w:bCs/>
          <w:sz w:val="28"/>
          <w:szCs w:val="28"/>
        </w:rPr>
      </w:pPr>
      <w:proofErr w:type="spellStart"/>
      <w:r w:rsidRPr="004E4E3A">
        <w:rPr>
          <w:rFonts w:ascii="Garamond" w:hAnsi="Garamond" w:cs="Arial"/>
          <w:color w:val="202124"/>
          <w:sz w:val="28"/>
          <w:szCs w:val="28"/>
          <w:shd w:val="clear" w:color="auto" w:fill="FFFFFF"/>
        </w:rPr>
        <w:t>Stillmeadow</w:t>
      </w:r>
      <w:proofErr w:type="spellEnd"/>
      <w:r w:rsidRPr="004E4E3A">
        <w:rPr>
          <w:rFonts w:ascii="Garamond" w:hAnsi="Garamond" w:cs="Arial"/>
          <w:color w:val="202124"/>
          <w:sz w:val="28"/>
          <w:szCs w:val="28"/>
          <w:shd w:val="clear" w:color="auto" w:fill="FFFFFF"/>
        </w:rPr>
        <w:t xml:space="preserve"> Equine Veterinary Service LLC</w:t>
      </w:r>
    </w:p>
    <w:p w14:paraId="3FCB9E35" w14:textId="77777777" w:rsidR="00B93571" w:rsidRDefault="00B93571" w:rsidP="00892D38">
      <w:pPr>
        <w:pStyle w:val="NormalIndent"/>
        <w:widowControl/>
        <w:tabs>
          <w:tab w:val="left" w:pos="360"/>
        </w:tabs>
        <w:ind w:left="0"/>
        <w:jc w:val="center"/>
        <w:rPr>
          <w:rFonts w:ascii="Garamond" w:hAnsi="Garamond"/>
          <w:b/>
          <w:sz w:val="28"/>
          <w:szCs w:val="28"/>
        </w:rPr>
      </w:pPr>
    </w:p>
    <w:p w14:paraId="5323DC17" w14:textId="77777777" w:rsidR="00B93571" w:rsidRDefault="00B93571" w:rsidP="00892D38">
      <w:pPr>
        <w:pStyle w:val="NormalIndent"/>
        <w:widowControl/>
        <w:tabs>
          <w:tab w:val="left" w:pos="360"/>
        </w:tabs>
        <w:ind w:left="0"/>
        <w:jc w:val="center"/>
        <w:rPr>
          <w:rFonts w:ascii="Garamond" w:hAnsi="Garamond"/>
          <w:b/>
          <w:sz w:val="28"/>
          <w:szCs w:val="28"/>
        </w:rPr>
      </w:pPr>
    </w:p>
    <w:p w14:paraId="407F8077" w14:textId="77777777" w:rsidR="00B93571" w:rsidRDefault="00B93571" w:rsidP="00892D38">
      <w:pPr>
        <w:pStyle w:val="NormalIndent"/>
        <w:widowControl/>
        <w:tabs>
          <w:tab w:val="left" w:pos="360"/>
        </w:tabs>
        <w:ind w:left="0"/>
        <w:jc w:val="center"/>
        <w:rPr>
          <w:rFonts w:ascii="Garamond" w:hAnsi="Garamond"/>
          <w:b/>
          <w:sz w:val="28"/>
          <w:szCs w:val="28"/>
        </w:rPr>
      </w:pPr>
    </w:p>
    <w:p w14:paraId="48044022" w14:textId="77777777" w:rsidR="00B93571" w:rsidRDefault="00B93571" w:rsidP="00892D38">
      <w:pPr>
        <w:pStyle w:val="NormalIndent"/>
        <w:widowControl/>
        <w:tabs>
          <w:tab w:val="left" w:pos="360"/>
        </w:tabs>
        <w:ind w:left="0"/>
        <w:jc w:val="center"/>
        <w:rPr>
          <w:rFonts w:ascii="Garamond" w:hAnsi="Garamond"/>
          <w:b/>
          <w:sz w:val="28"/>
          <w:szCs w:val="28"/>
        </w:rPr>
      </w:pPr>
    </w:p>
    <w:p w14:paraId="0B6B78D6" w14:textId="77777777" w:rsidR="00B93571" w:rsidRDefault="00B93571" w:rsidP="00892D38">
      <w:pPr>
        <w:pStyle w:val="NormalIndent"/>
        <w:widowControl/>
        <w:tabs>
          <w:tab w:val="left" w:pos="360"/>
        </w:tabs>
        <w:ind w:left="0"/>
        <w:jc w:val="center"/>
        <w:rPr>
          <w:rFonts w:ascii="Garamond" w:hAnsi="Garamond"/>
          <w:b/>
          <w:sz w:val="28"/>
          <w:szCs w:val="28"/>
        </w:rPr>
      </w:pPr>
    </w:p>
    <w:p w14:paraId="4FDE068C" w14:textId="77777777" w:rsidR="00ED0FBD" w:rsidRDefault="00ED0FBD" w:rsidP="00892D38">
      <w:pPr>
        <w:pStyle w:val="NormalIndent"/>
        <w:widowControl/>
        <w:tabs>
          <w:tab w:val="left" w:pos="360"/>
        </w:tabs>
        <w:ind w:left="0"/>
        <w:jc w:val="center"/>
        <w:rPr>
          <w:rFonts w:ascii="Garamond" w:hAnsi="Garamond"/>
          <w:b/>
          <w:sz w:val="28"/>
          <w:szCs w:val="28"/>
        </w:rPr>
      </w:pPr>
    </w:p>
    <w:p w14:paraId="18DAB9F9" w14:textId="77777777" w:rsidR="00ED0FBD" w:rsidRDefault="00ED0FBD" w:rsidP="00892D38">
      <w:pPr>
        <w:pStyle w:val="NormalIndent"/>
        <w:widowControl/>
        <w:tabs>
          <w:tab w:val="left" w:pos="360"/>
        </w:tabs>
        <w:ind w:left="0"/>
        <w:jc w:val="center"/>
        <w:rPr>
          <w:rFonts w:ascii="Garamond" w:hAnsi="Garamond"/>
          <w:b/>
          <w:sz w:val="28"/>
          <w:szCs w:val="28"/>
        </w:rPr>
      </w:pPr>
    </w:p>
    <w:p w14:paraId="70E11AAE" w14:textId="77777777" w:rsidR="00ED0FBD" w:rsidRPr="00EF7B48" w:rsidRDefault="00ED0FBD" w:rsidP="00892D38">
      <w:pPr>
        <w:pStyle w:val="NormalIndent"/>
        <w:widowControl/>
        <w:tabs>
          <w:tab w:val="left" w:pos="360"/>
        </w:tabs>
        <w:ind w:left="0"/>
        <w:jc w:val="center"/>
        <w:rPr>
          <w:rFonts w:ascii="Garamond" w:hAnsi="Garamond"/>
          <w:b/>
          <w:sz w:val="28"/>
          <w:szCs w:val="28"/>
        </w:rPr>
      </w:pPr>
    </w:p>
    <w:p w14:paraId="196F294B" w14:textId="77777777" w:rsidR="005B7AAF" w:rsidRPr="002D4F40" w:rsidRDefault="005B7AAF" w:rsidP="00892D38">
      <w:pPr>
        <w:pStyle w:val="NormalIndent"/>
        <w:widowControl/>
        <w:tabs>
          <w:tab w:val="left" w:pos="360"/>
        </w:tabs>
        <w:ind w:left="0"/>
        <w:jc w:val="center"/>
        <w:rPr>
          <w:rFonts w:ascii="Garamond" w:hAnsi="Garamond"/>
          <w:b/>
          <w:sz w:val="28"/>
          <w:szCs w:val="28"/>
          <w:lang w:val="uz-Cyrl-UZ"/>
        </w:rPr>
      </w:pPr>
    </w:p>
    <w:p w14:paraId="6711107E" w14:textId="77777777" w:rsidR="00892D38" w:rsidRDefault="00892D38" w:rsidP="00A25B1B">
      <w:pPr>
        <w:overflowPunct/>
        <w:autoSpaceDE/>
        <w:autoSpaceDN/>
        <w:adjustRightInd/>
        <w:spacing w:after="0" w:line="240" w:lineRule="auto"/>
        <w:ind w:left="720"/>
        <w:textAlignment w:val="auto"/>
        <w:rPr>
          <w:b/>
          <w:smallCaps/>
          <w:sz w:val="52"/>
          <w:szCs w:val="22"/>
        </w:rPr>
      </w:pPr>
    </w:p>
    <w:p w14:paraId="227482C2" w14:textId="77777777" w:rsidR="00892D38" w:rsidRDefault="00892D38" w:rsidP="00A25B1B">
      <w:pPr>
        <w:overflowPunct/>
        <w:autoSpaceDE/>
        <w:autoSpaceDN/>
        <w:adjustRightInd/>
        <w:spacing w:after="0" w:line="240" w:lineRule="auto"/>
        <w:ind w:left="720"/>
        <w:textAlignment w:val="auto"/>
        <w:rPr>
          <w:b/>
          <w:smallCaps/>
          <w:sz w:val="52"/>
          <w:szCs w:val="22"/>
        </w:rPr>
      </w:pPr>
    </w:p>
    <w:p w14:paraId="3F6E5E84" w14:textId="77777777" w:rsidR="00892D38" w:rsidRDefault="00892D38" w:rsidP="00A25B1B">
      <w:pPr>
        <w:overflowPunct/>
        <w:autoSpaceDE/>
        <w:autoSpaceDN/>
        <w:adjustRightInd/>
        <w:spacing w:after="0" w:line="240" w:lineRule="auto"/>
        <w:ind w:left="720"/>
        <w:textAlignment w:val="auto"/>
        <w:rPr>
          <w:b/>
          <w:smallCaps/>
          <w:sz w:val="52"/>
          <w:szCs w:val="22"/>
        </w:rPr>
      </w:pPr>
    </w:p>
    <w:p w14:paraId="37A097F0" w14:textId="77777777" w:rsidR="00892D38" w:rsidRDefault="00892D38" w:rsidP="00A25B1B">
      <w:pPr>
        <w:overflowPunct/>
        <w:autoSpaceDE/>
        <w:autoSpaceDN/>
        <w:adjustRightInd/>
        <w:spacing w:after="0" w:line="240" w:lineRule="auto"/>
        <w:ind w:left="720"/>
        <w:textAlignment w:val="auto"/>
        <w:rPr>
          <w:b/>
          <w:smallCaps/>
          <w:sz w:val="52"/>
          <w:szCs w:val="22"/>
        </w:rPr>
      </w:pPr>
    </w:p>
    <w:p w14:paraId="1FAF223C" w14:textId="77777777" w:rsidR="00892D38" w:rsidRDefault="00892D38" w:rsidP="00A25B1B">
      <w:pPr>
        <w:overflowPunct/>
        <w:autoSpaceDE/>
        <w:autoSpaceDN/>
        <w:adjustRightInd/>
        <w:spacing w:after="0" w:line="240" w:lineRule="auto"/>
        <w:ind w:left="720"/>
        <w:textAlignment w:val="auto"/>
        <w:rPr>
          <w:b/>
          <w:smallCaps/>
          <w:sz w:val="52"/>
          <w:szCs w:val="22"/>
        </w:rPr>
      </w:pPr>
    </w:p>
    <w:p w14:paraId="47192D2C" w14:textId="564A2B07" w:rsidR="008C307F" w:rsidRDefault="00927F32" w:rsidP="00756DA4">
      <w:pPr>
        <w:overflowPunct/>
        <w:autoSpaceDE/>
        <w:autoSpaceDN/>
        <w:adjustRightInd/>
        <w:spacing w:after="0" w:line="240" w:lineRule="auto"/>
        <w:ind w:left="720"/>
        <w:jc w:val="center"/>
        <w:textAlignment w:val="auto"/>
        <w:rPr>
          <w:b/>
          <w:smallCaps/>
          <w:color w:val="FF0000"/>
          <w:sz w:val="52"/>
          <w:szCs w:val="22"/>
        </w:rPr>
      </w:pPr>
      <w:r w:rsidRPr="007B7D2B">
        <w:rPr>
          <w:b/>
          <w:smallCaps/>
          <w:sz w:val="52"/>
          <w:szCs w:val="22"/>
        </w:rPr>
        <w:t>Jumpers</w:t>
      </w:r>
    </w:p>
    <w:p w14:paraId="08EBCFE5" w14:textId="77777777" w:rsidR="00E60A65" w:rsidRPr="00E60A65" w:rsidRDefault="00E60A65" w:rsidP="00E60A65">
      <w:pPr>
        <w:spacing w:after="0" w:line="240" w:lineRule="auto"/>
        <w:rPr>
          <w:rFonts w:eastAsiaTheme="minorHAnsi" w:cs="Arial"/>
          <w:b/>
          <w:bCs/>
          <w:sz w:val="24"/>
          <w:szCs w:val="24"/>
        </w:rPr>
      </w:pPr>
      <w:r w:rsidRPr="00E60A65">
        <w:rPr>
          <w:rFonts w:eastAsiaTheme="minorHAnsi" w:cs="Arial"/>
          <w:b/>
          <w:bCs/>
          <w:sz w:val="24"/>
          <w:szCs w:val="24"/>
        </w:rPr>
        <w:t xml:space="preserve">January 28 </w:t>
      </w:r>
      <w:r w:rsidRPr="00E60A65">
        <w:rPr>
          <w:rFonts w:eastAsiaTheme="minorHAnsi" w:cs="Arial"/>
          <w:sz w:val="24"/>
          <w:szCs w:val="24"/>
        </w:rPr>
        <w:t>Line It Up Farm</w:t>
      </w:r>
      <w:r w:rsidRPr="00E60A65">
        <w:rPr>
          <w:rFonts w:eastAsiaTheme="minorHAnsi" w:cs="Arial"/>
          <w:b/>
          <w:bCs/>
          <w:sz w:val="24"/>
          <w:szCs w:val="24"/>
        </w:rPr>
        <w:tab/>
      </w:r>
      <w:r w:rsidRPr="00E60A65">
        <w:rPr>
          <w:rFonts w:eastAsiaTheme="minorHAnsi" w:cs="Arial"/>
          <w:b/>
          <w:bCs/>
          <w:sz w:val="24"/>
          <w:szCs w:val="24"/>
        </w:rPr>
        <w:tab/>
        <w:t xml:space="preserve">July 14  </w:t>
      </w:r>
      <w:r w:rsidRPr="00E60A65">
        <w:rPr>
          <w:rFonts w:eastAsiaTheme="minorHAnsi" w:cs="Arial"/>
          <w:sz w:val="24"/>
          <w:szCs w:val="24"/>
        </w:rPr>
        <w:t>Blue Goose Stables</w:t>
      </w:r>
      <w:r w:rsidRPr="00E60A65">
        <w:rPr>
          <w:rFonts w:eastAsiaTheme="minorHAnsi" w:cs="Arial"/>
          <w:b/>
          <w:bCs/>
          <w:sz w:val="24"/>
          <w:szCs w:val="24"/>
        </w:rPr>
        <w:tab/>
      </w:r>
    </w:p>
    <w:p w14:paraId="5993471A" w14:textId="77777777" w:rsidR="00E60A65" w:rsidRPr="00E60A65" w:rsidRDefault="00E60A65" w:rsidP="00E60A65">
      <w:pPr>
        <w:spacing w:after="0" w:line="240" w:lineRule="auto"/>
        <w:rPr>
          <w:rFonts w:eastAsiaTheme="minorHAnsi" w:cs="Arial"/>
          <w:b/>
          <w:bCs/>
          <w:sz w:val="24"/>
          <w:szCs w:val="24"/>
        </w:rPr>
      </w:pPr>
      <w:r w:rsidRPr="00E60A65">
        <w:rPr>
          <w:rFonts w:eastAsiaTheme="minorHAnsi" w:cs="Arial"/>
          <w:b/>
          <w:bCs/>
          <w:sz w:val="24"/>
          <w:szCs w:val="24"/>
        </w:rPr>
        <w:t xml:space="preserve">February 25  </w:t>
      </w:r>
      <w:r w:rsidRPr="00E60A65">
        <w:rPr>
          <w:rFonts w:eastAsiaTheme="minorHAnsi" w:cs="Arial"/>
          <w:sz w:val="24"/>
          <w:szCs w:val="24"/>
        </w:rPr>
        <w:t>Line It Up Farm</w:t>
      </w:r>
      <w:r w:rsidRPr="00E60A65">
        <w:rPr>
          <w:rFonts w:eastAsiaTheme="minorHAnsi" w:cs="Arial"/>
          <w:b/>
          <w:bCs/>
          <w:sz w:val="24"/>
          <w:szCs w:val="24"/>
        </w:rPr>
        <w:tab/>
      </w:r>
      <w:r w:rsidRPr="00E60A65">
        <w:rPr>
          <w:rFonts w:eastAsiaTheme="minorHAnsi" w:cs="Arial"/>
          <w:b/>
          <w:bCs/>
          <w:sz w:val="24"/>
          <w:szCs w:val="24"/>
        </w:rPr>
        <w:tab/>
      </w:r>
      <w:r w:rsidRPr="00555533">
        <w:rPr>
          <w:rFonts w:eastAsiaTheme="minorHAnsi" w:cs="Arial"/>
          <w:b/>
          <w:bCs/>
          <w:sz w:val="24"/>
          <w:szCs w:val="24"/>
        </w:rPr>
        <w:t xml:space="preserve">August 14  </w:t>
      </w:r>
      <w:r w:rsidRPr="00E60A65">
        <w:rPr>
          <w:rFonts w:eastAsiaTheme="minorHAnsi" w:cs="Arial"/>
          <w:sz w:val="24"/>
          <w:szCs w:val="24"/>
        </w:rPr>
        <w:t>Blue Goose Stables</w:t>
      </w:r>
    </w:p>
    <w:p w14:paraId="021B9228" w14:textId="77777777" w:rsidR="00E60A65" w:rsidRPr="00E60A65" w:rsidRDefault="00E60A65" w:rsidP="00E60A65">
      <w:pPr>
        <w:spacing w:after="0" w:line="240" w:lineRule="auto"/>
        <w:rPr>
          <w:rFonts w:eastAsiaTheme="minorHAnsi" w:cs="Arial"/>
          <w:b/>
          <w:bCs/>
          <w:sz w:val="24"/>
          <w:szCs w:val="24"/>
        </w:rPr>
      </w:pPr>
      <w:r w:rsidRPr="00E60A65">
        <w:rPr>
          <w:rFonts w:eastAsiaTheme="minorHAnsi" w:cs="Arial"/>
          <w:b/>
          <w:bCs/>
          <w:sz w:val="24"/>
          <w:szCs w:val="24"/>
        </w:rPr>
        <w:t xml:space="preserve">March 10  </w:t>
      </w:r>
      <w:r w:rsidRPr="00E60A65">
        <w:rPr>
          <w:rFonts w:eastAsiaTheme="minorHAnsi" w:cs="Arial"/>
          <w:sz w:val="24"/>
          <w:szCs w:val="24"/>
        </w:rPr>
        <w:t>Line It Up Farm</w:t>
      </w:r>
      <w:r w:rsidRPr="00E60A65">
        <w:rPr>
          <w:rFonts w:eastAsiaTheme="minorHAnsi" w:cs="Arial"/>
          <w:b/>
          <w:bCs/>
          <w:sz w:val="24"/>
          <w:szCs w:val="24"/>
        </w:rPr>
        <w:tab/>
      </w:r>
      <w:r w:rsidRPr="00E60A65">
        <w:rPr>
          <w:rFonts w:eastAsiaTheme="minorHAnsi" w:cs="Arial"/>
          <w:b/>
          <w:bCs/>
          <w:sz w:val="24"/>
          <w:szCs w:val="24"/>
        </w:rPr>
        <w:tab/>
        <w:t xml:space="preserve">September 22  </w:t>
      </w:r>
      <w:r w:rsidRPr="00E60A65">
        <w:rPr>
          <w:rFonts w:eastAsiaTheme="minorHAnsi" w:cs="Arial"/>
          <w:sz w:val="24"/>
          <w:szCs w:val="24"/>
        </w:rPr>
        <w:t>Blue Goose Stables</w:t>
      </w:r>
    </w:p>
    <w:p w14:paraId="45DDA7F2" w14:textId="60135494" w:rsidR="002D40DD" w:rsidRPr="006358DD" w:rsidRDefault="005F50B9" w:rsidP="00995604">
      <w:pPr>
        <w:spacing w:after="0" w:line="240" w:lineRule="auto"/>
        <w:rPr>
          <w:rFonts w:eastAsiaTheme="minorHAnsi" w:cs="Arial"/>
          <w:i/>
          <w:iCs/>
          <w:color w:val="FF0000"/>
          <w:sz w:val="24"/>
          <w:szCs w:val="24"/>
        </w:rPr>
      </w:pPr>
      <w:r>
        <w:rPr>
          <w:rFonts w:eastAsiaTheme="minorHAnsi" w:cs="Arial"/>
          <w:b/>
          <w:bCs/>
          <w:sz w:val="24"/>
          <w:szCs w:val="24"/>
        </w:rPr>
        <w:t xml:space="preserve">May 12 </w:t>
      </w:r>
      <w:r w:rsidRPr="005F50B9">
        <w:rPr>
          <w:rFonts w:eastAsiaTheme="minorHAnsi" w:cs="Arial"/>
          <w:sz w:val="24"/>
          <w:szCs w:val="24"/>
        </w:rPr>
        <w:t>Cover</w:t>
      </w:r>
      <w:r w:rsidR="004063F5">
        <w:rPr>
          <w:rFonts w:eastAsiaTheme="minorHAnsi" w:cs="Arial"/>
          <w:sz w:val="24"/>
          <w:szCs w:val="24"/>
        </w:rPr>
        <w:t>t</w:t>
      </w:r>
      <w:r w:rsidRPr="005F50B9">
        <w:rPr>
          <w:rFonts w:eastAsiaTheme="minorHAnsi" w:cs="Arial"/>
          <w:sz w:val="24"/>
          <w:szCs w:val="24"/>
        </w:rPr>
        <w:t xml:space="preserve"> Farm</w:t>
      </w:r>
      <w:r w:rsidR="004063F5">
        <w:rPr>
          <w:rFonts w:eastAsiaTheme="minorHAnsi" w:cs="Arial"/>
          <w:sz w:val="24"/>
          <w:szCs w:val="24"/>
        </w:rPr>
        <w:t xml:space="preserve">             </w:t>
      </w:r>
      <w:r w:rsidR="00E60A65" w:rsidRPr="00E60A65">
        <w:rPr>
          <w:rFonts w:eastAsiaTheme="minorHAnsi" w:cs="Arial"/>
          <w:sz w:val="24"/>
          <w:szCs w:val="24"/>
        </w:rPr>
        <w:tab/>
      </w:r>
      <w:r>
        <w:rPr>
          <w:rFonts w:eastAsiaTheme="minorHAnsi" w:cs="Arial"/>
          <w:sz w:val="24"/>
          <w:szCs w:val="24"/>
        </w:rPr>
        <w:tab/>
      </w:r>
      <w:r w:rsidR="00E60A65" w:rsidRPr="00555533">
        <w:rPr>
          <w:rFonts w:eastAsiaTheme="minorHAnsi" w:cs="Arial"/>
          <w:b/>
          <w:bCs/>
          <w:sz w:val="24"/>
          <w:szCs w:val="24"/>
        </w:rPr>
        <w:t>October 2</w:t>
      </w:r>
      <w:r w:rsidR="00555533" w:rsidRPr="00555533">
        <w:rPr>
          <w:rFonts w:eastAsiaTheme="minorHAnsi" w:cs="Arial"/>
          <w:b/>
          <w:bCs/>
          <w:sz w:val="24"/>
          <w:szCs w:val="24"/>
        </w:rPr>
        <w:t>0</w:t>
      </w:r>
      <w:r w:rsidR="00E60A65" w:rsidRPr="00555533">
        <w:rPr>
          <w:rFonts w:eastAsiaTheme="minorHAnsi" w:cs="Arial"/>
          <w:sz w:val="24"/>
          <w:szCs w:val="24"/>
        </w:rPr>
        <w:t xml:space="preserve">  </w:t>
      </w:r>
      <w:r w:rsidR="00E60A65" w:rsidRPr="00E60A65">
        <w:rPr>
          <w:rFonts w:eastAsiaTheme="minorHAnsi" w:cs="Arial"/>
          <w:sz w:val="24"/>
          <w:szCs w:val="24"/>
        </w:rPr>
        <w:t>Line It Up Farm</w:t>
      </w:r>
    </w:p>
    <w:p w14:paraId="1B9B6DE9" w14:textId="71F91E2C" w:rsidR="00995604" w:rsidRDefault="00CA1B87" w:rsidP="00995604">
      <w:pPr>
        <w:spacing w:after="0" w:line="240" w:lineRule="auto"/>
        <w:rPr>
          <w:rFonts w:eastAsiaTheme="minorHAnsi" w:cs="Arial"/>
          <w:sz w:val="24"/>
          <w:szCs w:val="24"/>
        </w:rPr>
      </w:pPr>
      <w:r w:rsidRPr="006358DD">
        <w:rPr>
          <w:b/>
          <w:color w:val="FF0000"/>
          <w:sz w:val="24"/>
          <w:szCs w:val="22"/>
        </w:rPr>
        <w:t xml:space="preserve"> </w:t>
      </w:r>
      <w:r w:rsidR="005F50B9" w:rsidRPr="00E60A65">
        <w:rPr>
          <w:rFonts w:eastAsiaTheme="minorHAnsi" w:cs="Arial"/>
          <w:b/>
          <w:bCs/>
          <w:sz w:val="24"/>
          <w:szCs w:val="24"/>
        </w:rPr>
        <w:t xml:space="preserve">June 9 </w:t>
      </w:r>
      <w:r w:rsidR="005F50B9" w:rsidRPr="00E60A65">
        <w:rPr>
          <w:rFonts w:eastAsiaTheme="minorHAnsi" w:cs="Arial"/>
          <w:sz w:val="24"/>
          <w:szCs w:val="24"/>
        </w:rPr>
        <w:t>Blue Goose Stables</w:t>
      </w:r>
    </w:p>
    <w:p w14:paraId="73739072" w14:textId="77777777" w:rsidR="005F50B9" w:rsidRPr="008C307F" w:rsidRDefault="005F50B9" w:rsidP="00995604">
      <w:pPr>
        <w:spacing w:after="0" w:line="240" w:lineRule="auto"/>
        <w:rPr>
          <w:b/>
          <w:color w:val="FF0000"/>
          <w:sz w:val="24"/>
          <w:szCs w:val="24"/>
        </w:rPr>
      </w:pPr>
    </w:p>
    <w:p w14:paraId="3C6E1890" w14:textId="629A2FB5" w:rsidR="00E60A65" w:rsidRPr="008C307F" w:rsidRDefault="003B607F" w:rsidP="00270C58">
      <w:pPr>
        <w:spacing w:after="0" w:line="240" w:lineRule="auto"/>
        <w:rPr>
          <w:rFonts w:eastAsia="SimSun" w:cs="Mangal"/>
          <w:kern w:val="1"/>
          <w:sz w:val="24"/>
          <w:szCs w:val="24"/>
          <w:u w:val="single"/>
          <w:lang w:eastAsia="hi-IN" w:bidi="hi-IN"/>
        </w:rPr>
      </w:pPr>
      <w:r w:rsidRPr="005C79D6">
        <w:rPr>
          <w:sz w:val="24"/>
          <w:szCs w:val="24"/>
        </w:rPr>
        <w:t>*</w:t>
      </w:r>
      <w:r w:rsidR="007E0624" w:rsidRPr="005C79D6">
        <w:rPr>
          <w:sz w:val="24"/>
          <w:szCs w:val="24"/>
        </w:rPr>
        <w:t xml:space="preserve">To </w:t>
      </w:r>
      <w:r w:rsidR="007E0624" w:rsidRPr="008C307F">
        <w:rPr>
          <w:sz w:val="24"/>
          <w:szCs w:val="24"/>
        </w:rPr>
        <w:t xml:space="preserve">be eligible for Year-End Awards riders must </w:t>
      </w:r>
      <w:r w:rsidR="00420489" w:rsidRPr="008C307F">
        <w:rPr>
          <w:sz w:val="24"/>
          <w:szCs w:val="24"/>
        </w:rPr>
        <w:t>participate</w:t>
      </w:r>
      <w:r w:rsidR="007E0624" w:rsidRPr="008C307F">
        <w:rPr>
          <w:sz w:val="24"/>
          <w:szCs w:val="24"/>
        </w:rPr>
        <w:t xml:space="preserve"> </w:t>
      </w:r>
      <w:r w:rsidR="00995604" w:rsidRPr="008C307F">
        <w:rPr>
          <w:sz w:val="24"/>
          <w:szCs w:val="24"/>
        </w:rPr>
        <w:t xml:space="preserve">in 3 or more </w:t>
      </w:r>
      <w:proofErr w:type="gramStart"/>
      <w:r w:rsidR="00995604" w:rsidRPr="008C307F">
        <w:rPr>
          <w:sz w:val="24"/>
          <w:szCs w:val="24"/>
        </w:rPr>
        <w:t>shows.</w:t>
      </w:r>
      <w:r w:rsidRPr="008C307F">
        <w:rPr>
          <w:sz w:val="24"/>
          <w:szCs w:val="24"/>
        </w:rPr>
        <w:t>*</w:t>
      </w:r>
      <w:proofErr w:type="gramEnd"/>
    </w:p>
    <w:p w14:paraId="0725E40E" w14:textId="5292F7F2" w:rsidR="00E60A65" w:rsidRPr="008C307F" w:rsidRDefault="00BE0BF2" w:rsidP="00BE0BF2">
      <w:pPr>
        <w:widowControl w:val="0"/>
        <w:suppressAutoHyphens/>
        <w:overflowPunct/>
        <w:autoSpaceDE/>
        <w:autoSpaceDN/>
        <w:adjustRightInd/>
        <w:spacing w:after="0" w:line="240" w:lineRule="auto"/>
        <w:textAlignment w:val="auto"/>
        <w:rPr>
          <w:rFonts w:eastAsia="SimSun" w:cs="Mangal"/>
          <w:b/>
          <w:bCs/>
          <w:kern w:val="1"/>
          <w:szCs w:val="22"/>
          <w:lang w:eastAsia="hi-IN" w:bidi="hi-IN"/>
        </w:rPr>
      </w:pPr>
      <w:r w:rsidRPr="008C307F">
        <w:rPr>
          <w:rFonts w:eastAsia="SimSun" w:cs="Mangal"/>
          <w:kern w:val="1"/>
          <w:sz w:val="24"/>
          <w:szCs w:val="24"/>
          <w:u w:val="single"/>
          <w:lang w:eastAsia="hi-IN" w:bidi="hi-IN"/>
        </w:rPr>
        <w:t>Entry Fees:</w:t>
      </w:r>
      <w:r w:rsidRPr="008C307F">
        <w:rPr>
          <w:rFonts w:eastAsia="SimSun" w:cs="Mangal"/>
          <w:kern w:val="1"/>
          <w:sz w:val="24"/>
          <w:szCs w:val="24"/>
          <w:lang w:eastAsia="hi-IN" w:bidi="hi-IN"/>
        </w:rPr>
        <w:t xml:space="preserve">    </w:t>
      </w:r>
      <w:r w:rsidR="00E60A65" w:rsidRPr="008C307F">
        <w:rPr>
          <w:rFonts w:eastAsia="SimSun" w:cs="Mangal"/>
          <w:kern w:val="1"/>
          <w:sz w:val="24"/>
          <w:szCs w:val="24"/>
          <w:lang w:eastAsia="hi-IN" w:bidi="hi-IN"/>
        </w:rPr>
        <w:t>All entries are $25 per class o</w:t>
      </w:r>
      <w:r w:rsidR="00FF2D62">
        <w:rPr>
          <w:rFonts w:eastAsia="SimSun" w:cs="Mangal"/>
          <w:kern w:val="1"/>
          <w:sz w:val="24"/>
          <w:szCs w:val="24"/>
          <w:lang w:eastAsia="hi-IN" w:bidi="hi-IN"/>
        </w:rPr>
        <w:t>r</w:t>
      </w:r>
      <w:r w:rsidR="00E60A65" w:rsidRPr="008C307F">
        <w:rPr>
          <w:rFonts w:eastAsia="SimSun" w:cs="Mangal"/>
          <w:kern w:val="1"/>
          <w:sz w:val="24"/>
          <w:szCs w:val="24"/>
          <w:lang w:eastAsia="hi-IN" w:bidi="hi-IN"/>
        </w:rPr>
        <w:t xml:space="preserve"> $40 per division</w:t>
      </w:r>
      <w:r w:rsidR="005E31DE">
        <w:rPr>
          <w:rFonts w:eastAsia="SimSun" w:cs="Mangal"/>
          <w:kern w:val="1"/>
          <w:sz w:val="24"/>
          <w:szCs w:val="24"/>
          <w:lang w:eastAsia="hi-IN" w:bidi="hi-IN"/>
        </w:rPr>
        <w:t>.</w:t>
      </w:r>
    </w:p>
    <w:p w14:paraId="0962A824" w14:textId="77777777" w:rsidR="00643D36" w:rsidRPr="008C307F" w:rsidRDefault="00E60A65" w:rsidP="00BE0BF2">
      <w:pPr>
        <w:widowControl w:val="0"/>
        <w:suppressAutoHyphens/>
        <w:overflowPunct/>
        <w:autoSpaceDE/>
        <w:autoSpaceDN/>
        <w:adjustRightInd/>
        <w:spacing w:after="0" w:line="240" w:lineRule="auto"/>
        <w:textAlignment w:val="auto"/>
        <w:rPr>
          <w:rFonts w:eastAsia="SimSun" w:cs="Mangal"/>
          <w:b/>
          <w:bCs/>
          <w:kern w:val="1"/>
          <w:szCs w:val="22"/>
          <w:lang w:eastAsia="hi-IN" w:bidi="hi-IN"/>
        </w:rPr>
      </w:pPr>
      <w:r w:rsidRPr="008C307F">
        <w:rPr>
          <w:rFonts w:eastAsia="SimSun" w:cs="Mangal"/>
          <w:b/>
          <w:bCs/>
          <w:kern w:val="1"/>
          <w:szCs w:val="22"/>
          <w:lang w:eastAsia="hi-IN" w:bidi="hi-IN"/>
        </w:rPr>
        <w:t>MUST PRE-ENTER 48</w:t>
      </w:r>
      <w:r w:rsidR="00643D36" w:rsidRPr="008C307F">
        <w:rPr>
          <w:rFonts w:eastAsia="SimSun" w:cs="Mangal"/>
          <w:b/>
          <w:bCs/>
          <w:kern w:val="1"/>
          <w:szCs w:val="22"/>
          <w:lang w:eastAsia="hi-IN" w:bidi="hi-IN"/>
        </w:rPr>
        <w:t xml:space="preserve"> HOURS OR MORE IN ADVANCE.</w:t>
      </w:r>
    </w:p>
    <w:p w14:paraId="7164998F" w14:textId="05152748" w:rsidR="00F82C69" w:rsidRPr="0055641E" w:rsidRDefault="00643D36" w:rsidP="00BE0BF2">
      <w:pPr>
        <w:widowControl w:val="0"/>
        <w:suppressAutoHyphens/>
        <w:overflowPunct/>
        <w:autoSpaceDE/>
        <w:autoSpaceDN/>
        <w:adjustRightInd/>
        <w:spacing w:after="0" w:line="240" w:lineRule="auto"/>
        <w:textAlignment w:val="auto"/>
        <w:rPr>
          <w:rFonts w:eastAsia="SimSun" w:cs="Mangal"/>
          <w:kern w:val="1"/>
          <w:sz w:val="24"/>
          <w:szCs w:val="24"/>
          <w:u w:val="single"/>
          <w:lang w:eastAsia="hi-IN" w:bidi="hi-IN"/>
        </w:rPr>
      </w:pPr>
      <w:r w:rsidRPr="008C307F">
        <w:rPr>
          <w:rFonts w:eastAsia="SimSun" w:cs="Mangal"/>
          <w:kern w:val="1"/>
          <w:sz w:val="24"/>
          <w:szCs w:val="24"/>
          <w:lang w:eastAsia="hi-IN" w:bidi="hi-IN"/>
        </w:rPr>
        <w:t>All ride times assigned and posted on website.</w:t>
      </w:r>
      <w:r w:rsidR="00CA6FC7" w:rsidRPr="008C307F">
        <w:rPr>
          <w:rFonts w:eastAsia="SimSun" w:cs="Mangal"/>
          <w:kern w:val="1"/>
          <w:sz w:val="24"/>
          <w:szCs w:val="24"/>
          <w:lang w:eastAsia="hi-IN" w:bidi="hi-IN"/>
        </w:rPr>
        <w:tab/>
      </w:r>
      <w:r w:rsidR="00CA6FC7" w:rsidRPr="008C307F">
        <w:rPr>
          <w:rFonts w:eastAsia="SimSun" w:cs="Mangal"/>
          <w:kern w:val="1"/>
          <w:sz w:val="24"/>
          <w:szCs w:val="24"/>
          <w:lang w:eastAsia="hi-IN" w:bidi="hi-IN"/>
        </w:rPr>
        <w:tab/>
      </w:r>
      <w:r w:rsidR="00CA6FC7" w:rsidRPr="008C307F">
        <w:rPr>
          <w:rFonts w:eastAsia="SimSun" w:cs="Mangal"/>
          <w:kern w:val="1"/>
          <w:sz w:val="24"/>
          <w:szCs w:val="24"/>
          <w:lang w:eastAsia="hi-IN" w:bidi="hi-IN"/>
        </w:rPr>
        <w:tab/>
      </w:r>
      <w:r w:rsidR="00850AE7" w:rsidRPr="008C307F">
        <w:rPr>
          <w:rFonts w:eastAsia="SimSun" w:cs="Mangal"/>
          <w:kern w:val="1"/>
          <w:sz w:val="24"/>
          <w:szCs w:val="24"/>
          <w:lang w:eastAsia="hi-IN" w:bidi="hi-IN"/>
        </w:rPr>
        <w:tab/>
      </w:r>
      <w:r w:rsidR="00850AE7" w:rsidRPr="008C307F">
        <w:rPr>
          <w:rFonts w:eastAsia="SimSun" w:cs="Mangal"/>
          <w:kern w:val="1"/>
          <w:sz w:val="24"/>
          <w:szCs w:val="24"/>
          <w:lang w:eastAsia="hi-IN" w:bidi="hi-IN"/>
        </w:rPr>
        <w:tab/>
      </w:r>
      <w:r w:rsidR="00850AE7" w:rsidRPr="0055641E">
        <w:rPr>
          <w:rFonts w:eastAsia="SimSun" w:cs="Mangal"/>
          <w:kern w:val="1"/>
          <w:sz w:val="24"/>
          <w:szCs w:val="24"/>
          <w:lang w:eastAsia="hi-IN" w:bidi="hi-IN"/>
        </w:rPr>
        <w:tab/>
      </w:r>
      <w:r w:rsidR="00850AE7" w:rsidRPr="0055641E">
        <w:rPr>
          <w:rFonts w:eastAsia="SimSun" w:cs="Mangal"/>
          <w:kern w:val="1"/>
          <w:sz w:val="24"/>
          <w:szCs w:val="24"/>
          <w:lang w:eastAsia="hi-IN" w:bidi="hi-IN"/>
        </w:rPr>
        <w:tab/>
      </w:r>
      <w:r w:rsidR="00850AE7" w:rsidRPr="0055641E">
        <w:rPr>
          <w:rFonts w:eastAsia="SimSun" w:cs="Mangal"/>
          <w:kern w:val="1"/>
          <w:sz w:val="24"/>
          <w:szCs w:val="24"/>
          <w:lang w:eastAsia="hi-IN" w:bidi="hi-IN"/>
        </w:rPr>
        <w:tab/>
      </w:r>
      <w:r w:rsidR="00850AE7" w:rsidRPr="0055641E">
        <w:rPr>
          <w:rFonts w:eastAsia="SimSun" w:cs="Mangal"/>
          <w:kern w:val="1"/>
          <w:sz w:val="24"/>
          <w:szCs w:val="24"/>
          <w:lang w:eastAsia="hi-IN" w:bidi="hi-IN"/>
        </w:rPr>
        <w:tab/>
        <w:t xml:space="preserve">  </w:t>
      </w:r>
      <w:r w:rsidR="00CA6FC7" w:rsidRPr="0055641E">
        <w:rPr>
          <w:rFonts w:eastAsia="SimSun" w:cs="Mangal"/>
          <w:kern w:val="1"/>
          <w:sz w:val="24"/>
          <w:szCs w:val="24"/>
          <w:lang w:eastAsia="hi-IN" w:bidi="hi-IN"/>
        </w:rPr>
        <w:tab/>
      </w:r>
    </w:p>
    <w:p w14:paraId="4A52AE0A" w14:textId="278C51CB" w:rsidR="00643D36" w:rsidRPr="0055641E" w:rsidRDefault="00D54D5A"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r w:rsidRPr="0055641E">
        <w:rPr>
          <w:rFonts w:eastAsia="SimSun" w:cs="Mangal"/>
          <w:kern w:val="1"/>
          <w:sz w:val="24"/>
          <w:szCs w:val="24"/>
          <w:lang w:eastAsia="hi-IN" w:bidi="hi-IN"/>
        </w:rPr>
        <w:t xml:space="preserve">            </w:t>
      </w:r>
      <w:r w:rsidR="00CA6FC7" w:rsidRPr="0055641E">
        <w:rPr>
          <w:rFonts w:eastAsia="SimSun" w:cs="Mangal"/>
          <w:kern w:val="1"/>
          <w:sz w:val="24"/>
          <w:szCs w:val="24"/>
          <w:u w:val="single"/>
          <w:lang w:eastAsia="hi-IN" w:bidi="hi-IN"/>
        </w:rPr>
        <w:t>Division</w:t>
      </w:r>
      <w:r w:rsidRPr="0055641E">
        <w:rPr>
          <w:rFonts w:eastAsia="SimSun" w:cs="Mangal"/>
          <w:kern w:val="1"/>
          <w:sz w:val="24"/>
          <w:szCs w:val="24"/>
          <w:lang w:eastAsia="hi-IN" w:bidi="hi-IN"/>
        </w:rPr>
        <w:tab/>
      </w:r>
      <w:r w:rsidRPr="0055641E">
        <w:rPr>
          <w:rFonts w:eastAsia="SimSun" w:cs="Mangal"/>
          <w:kern w:val="1"/>
          <w:sz w:val="24"/>
          <w:szCs w:val="24"/>
          <w:lang w:eastAsia="hi-IN" w:bidi="hi-IN"/>
        </w:rPr>
        <w:tab/>
        <w:t xml:space="preserve">          </w:t>
      </w:r>
      <w:r w:rsidRPr="0055641E">
        <w:rPr>
          <w:rFonts w:eastAsia="SimSun" w:cs="Mangal"/>
          <w:kern w:val="1"/>
          <w:sz w:val="24"/>
          <w:szCs w:val="24"/>
          <w:u w:val="single"/>
          <w:lang w:eastAsia="hi-IN" w:bidi="hi-IN"/>
        </w:rPr>
        <w:t>Class</w:t>
      </w:r>
    </w:p>
    <w:p w14:paraId="7287967C" w14:textId="12019456" w:rsidR="00643D36" w:rsidRPr="0055641E" w:rsidRDefault="008C307F"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r w:rsidRPr="0055641E">
        <w:rPr>
          <w:rFonts w:eastAsia="SimSun" w:cs="Mangal"/>
          <w:kern w:val="1"/>
          <w:sz w:val="24"/>
          <w:szCs w:val="24"/>
          <w:lang w:eastAsia="hi-IN" w:bidi="hi-IN"/>
        </w:rPr>
        <w:t>Poles</w:t>
      </w:r>
      <w:r w:rsidRPr="0055641E">
        <w:rPr>
          <w:rFonts w:eastAsia="SimSun" w:cs="Mangal"/>
          <w:kern w:val="1"/>
          <w:sz w:val="24"/>
          <w:szCs w:val="24"/>
          <w:lang w:eastAsia="hi-IN" w:bidi="hi-IN"/>
        </w:rPr>
        <w:tab/>
      </w:r>
      <w:r w:rsidRPr="0055641E">
        <w:rPr>
          <w:rFonts w:eastAsia="SimSun" w:cs="Mangal"/>
          <w:kern w:val="1"/>
          <w:sz w:val="24"/>
          <w:szCs w:val="24"/>
          <w:lang w:eastAsia="hi-IN" w:bidi="hi-IN"/>
        </w:rPr>
        <w:tab/>
      </w:r>
      <w:r w:rsidRPr="0055641E">
        <w:rPr>
          <w:rFonts w:eastAsia="SimSun" w:cs="Mangal"/>
          <w:kern w:val="1"/>
          <w:sz w:val="24"/>
          <w:szCs w:val="24"/>
          <w:lang w:eastAsia="hi-IN" w:bidi="hi-IN"/>
        </w:rPr>
        <w:tab/>
      </w:r>
      <w:r w:rsidRPr="0055641E">
        <w:rPr>
          <w:rFonts w:eastAsia="SimSun" w:cs="Mangal"/>
          <w:kern w:val="1"/>
          <w:sz w:val="24"/>
          <w:szCs w:val="24"/>
          <w:lang w:eastAsia="hi-IN" w:bidi="hi-IN"/>
        </w:rPr>
        <w:tab/>
        <w:t>1 – Power and Speed</w:t>
      </w:r>
    </w:p>
    <w:p w14:paraId="54500E35" w14:textId="4FF8973B" w:rsidR="00643D36" w:rsidRPr="0055641E" w:rsidRDefault="008C307F"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r w:rsidRPr="0055641E">
        <w:rPr>
          <w:rFonts w:eastAsia="SimSun" w:cs="Mangal"/>
          <w:kern w:val="1"/>
          <w:sz w:val="24"/>
          <w:szCs w:val="24"/>
          <w:lang w:eastAsia="hi-IN" w:bidi="hi-IN"/>
        </w:rPr>
        <w:tab/>
      </w:r>
      <w:r w:rsidRPr="0055641E">
        <w:rPr>
          <w:rFonts w:eastAsia="SimSun" w:cs="Mangal"/>
          <w:kern w:val="1"/>
          <w:sz w:val="24"/>
          <w:szCs w:val="24"/>
          <w:lang w:eastAsia="hi-IN" w:bidi="hi-IN"/>
        </w:rPr>
        <w:tab/>
      </w:r>
      <w:r w:rsidRPr="0055641E">
        <w:rPr>
          <w:rFonts w:eastAsia="SimSun" w:cs="Mangal"/>
          <w:kern w:val="1"/>
          <w:sz w:val="24"/>
          <w:szCs w:val="24"/>
          <w:lang w:eastAsia="hi-IN" w:bidi="hi-IN"/>
        </w:rPr>
        <w:tab/>
      </w:r>
      <w:r w:rsidRPr="0055641E">
        <w:rPr>
          <w:rFonts w:eastAsia="SimSun" w:cs="Mangal"/>
          <w:kern w:val="1"/>
          <w:sz w:val="24"/>
          <w:szCs w:val="24"/>
          <w:lang w:eastAsia="hi-IN" w:bidi="hi-IN"/>
        </w:rPr>
        <w:tab/>
        <w:t>2 – Jump Off</w:t>
      </w:r>
    </w:p>
    <w:p w14:paraId="5C0221CB" w14:textId="77777777" w:rsidR="00D54D5A" w:rsidRPr="0055641E" w:rsidRDefault="00D54D5A"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p>
    <w:p w14:paraId="250209F1" w14:textId="494740A6" w:rsidR="008C307F" w:rsidRPr="0055641E" w:rsidRDefault="008C307F"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r w:rsidRPr="0055641E">
        <w:rPr>
          <w:rFonts w:eastAsia="SimSun" w:cs="Mangal"/>
          <w:kern w:val="1"/>
          <w:sz w:val="24"/>
          <w:szCs w:val="24"/>
          <w:lang w:eastAsia="hi-IN" w:bidi="hi-IN"/>
        </w:rPr>
        <w:t>Mini X Rails 12-18”</w:t>
      </w:r>
      <w:r w:rsidRPr="0055641E">
        <w:rPr>
          <w:rFonts w:eastAsia="SimSun" w:cs="Mangal"/>
          <w:kern w:val="1"/>
          <w:sz w:val="24"/>
          <w:szCs w:val="24"/>
          <w:lang w:eastAsia="hi-IN" w:bidi="hi-IN"/>
        </w:rPr>
        <w:tab/>
      </w:r>
      <w:r w:rsidRPr="0055641E">
        <w:rPr>
          <w:rFonts w:eastAsia="SimSun" w:cs="Mangal"/>
          <w:kern w:val="1"/>
          <w:sz w:val="24"/>
          <w:szCs w:val="24"/>
          <w:lang w:eastAsia="hi-IN" w:bidi="hi-IN"/>
        </w:rPr>
        <w:tab/>
        <w:t>3 – Power and Speed</w:t>
      </w:r>
    </w:p>
    <w:p w14:paraId="113CFEE2" w14:textId="77777777" w:rsidR="00D54D5A" w:rsidRPr="0055641E" w:rsidRDefault="008C307F"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r w:rsidRPr="0055641E">
        <w:rPr>
          <w:rFonts w:eastAsia="SimSun" w:cs="Mangal"/>
          <w:kern w:val="1"/>
          <w:sz w:val="24"/>
          <w:szCs w:val="24"/>
          <w:lang w:eastAsia="hi-IN" w:bidi="hi-IN"/>
        </w:rPr>
        <w:tab/>
      </w:r>
      <w:r w:rsidRPr="0055641E">
        <w:rPr>
          <w:rFonts w:eastAsia="SimSun" w:cs="Mangal"/>
          <w:kern w:val="1"/>
          <w:sz w:val="24"/>
          <w:szCs w:val="24"/>
          <w:lang w:eastAsia="hi-IN" w:bidi="hi-IN"/>
        </w:rPr>
        <w:tab/>
      </w:r>
      <w:r w:rsidRPr="0055641E">
        <w:rPr>
          <w:rFonts w:eastAsia="SimSun" w:cs="Mangal"/>
          <w:kern w:val="1"/>
          <w:sz w:val="24"/>
          <w:szCs w:val="24"/>
          <w:lang w:eastAsia="hi-IN" w:bidi="hi-IN"/>
        </w:rPr>
        <w:tab/>
      </w:r>
      <w:r w:rsidRPr="0055641E">
        <w:rPr>
          <w:rFonts w:eastAsia="SimSun" w:cs="Mangal"/>
          <w:kern w:val="1"/>
          <w:sz w:val="24"/>
          <w:szCs w:val="24"/>
          <w:lang w:eastAsia="hi-IN" w:bidi="hi-IN"/>
        </w:rPr>
        <w:tab/>
        <w:t>4 – Jump Off</w:t>
      </w:r>
    </w:p>
    <w:p w14:paraId="302FCFDC" w14:textId="77777777" w:rsidR="00851397" w:rsidRPr="0055641E" w:rsidRDefault="00851397"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p>
    <w:p w14:paraId="420F4633" w14:textId="547E6D89" w:rsidR="008C307F" w:rsidRPr="0055641E" w:rsidRDefault="008C307F"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r w:rsidRPr="0055641E">
        <w:rPr>
          <w:rFonts w:eastAsia="SimSun" w:cs="Mangal"/>
          <w:kern w:val="1"/>
          <w:sz w:val="24"/>
          <w:szCs w:val="24"/>
          <w:lang w:eastAsia="hi-IN" w:bidi="hi-IN"/>
        </w:rPr>
        <w:t>Itty Bitty  2’ – 2’3”</w:t>
      </w:r>
      <w:r w:rsidRPr="0055641E">
        <w:rPr>
          <w:rFonts w:eastAsia="SimSun" w:cs="Mangal"/>
          <w:kern w:val="1"/>
          <w:sz w:val="24"/>
          <w:szCs w:val="24"/>
          <w:lang w:eastAsia="hi-IN" w:bidi="hi-IN"/>
        </w:rPr>
        <w:tab/>
      </w:r>
      <w:r w:rsidRPr="0055641E">
        <w:rPr>
          <w:rFonts w:eastAsia="SimSun" w:cs="Mangal"/>
          <w:kern w:val="1"/>
          <w:sz w:val="24"/>
          <w:szCs w:val="24"/>
          <w:lang w:eastAsia="hi-IN" w:bidi="hi-IN"/>
        </w:rPr>
        <w:tab/>
        <w:t>5 – Power and Speed</w:t>
      </w:r>
    </w:p>
    <w:p w14:paraId="702D4D3B" w14:textId="389BDDA6" w:rsidR="008C307F" w:rsidRPr="0055641E" w:rsidRDefault="008C307F"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r w:rsidRPr="0055641E">
        <w:rPr>
          <w:rFonts w:eastAsia="SimSun" w:cs="Mangal"/>
          <w:kern w:val="1"/>
          <w:sz w:val="24"/>
          <w:szCs w:val="24"/>
          <w:lang w:eastAsia="hi-IN" w:bidi="hi-IN"/>
        </w:rPr>
        <w:tab/>
      </w:r>
      <w:r w:rsidRPr="0055641E">
        <w:rPr>
          <w:rFonts w:eastAsia="SimSun" w:cs="Mangal"/>
          <w:kern w:val="1"/>
          <w:sz w:val="24"/>
          <w:szCs w:val="24"/>
          <w:lang w:eastAsia="hi-IN" w:bidi="hi-IN"/>
        </w:rPr>
        <w:tab/>
      </w:r>
      <w:r w:rsidRPr="0055641E">
        <w:rPr>
          <w:rFonts w:eastAsia="SimSun" w:cs="Mangal"/>
          <w:kern w:val="1"/>
          <w:sz w:val="24"/>
          <w:szCs w:val="24"/>
          <w:lang w:eastAsia="hi-IN" w:bidi="hi-IN"/>
        </w:rPr>
        <w:tab/>
      </w:r>
      <w:r w:rsidRPr="0055641E">
        <w:rPr>
          <w:rFonts w:eastAsia="SimSun" w:cs="Mangal"/>
          <w:kern w:val="1"/>
          <w:sz w:val="24"/>
          <w:szCs w:val="24"/>
          <w:lang w:eastAsia="hi-IN" w:bidi="hi-IN"/>
        </w:rPr>
        <w:tab/>
        <w:t>6 – Jump Off</w:t>
      </w:r>
    </w:p>
    <w:p w14:paraId="56ED0425" w14:textId="77777777" w:rsidR="00851397" w:rsidRPr="0055641E" w:rsidRDefault="00851397"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p>
    <w:p w14:paraId="77B32235" w14:textId="2F821CE8" w:rsidR="008C307F" w:rsidRPr="0055641E" w:rsidRDefault="008C307F"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r w:rsidRPr="0055641E">
        <w:rPr>
          <w:rFonts w:eastAsia="SimSun" w:cs="Mangal"/>
          <w:kern w:val="1"/>
          <w:sz w:val="24"/>
          <w:szCs w:val="24"/>
          <w:lang w:eastAsia="hi-IN" w:bidi="hi-IN"/>
        </w:rPr>
        <w:t>Puddle Jump  2’3” – 2’-6”</w:t>
      </w:r>
      <w:r w:rsidRPr="0055641E">
        <w:rPr>
          <w:rFonts w:eastAsia="SimSun" w:cs="Mangal"/>
          <w:kern w:val="1"/>
          <w:sz w:val="24"/>
          <w:szCs w:val="24"/>
          <w:lang w:eastAsia="hi-IN" w:bidi="hi-IN"/>
        </w:rPr>
        <w:tab/>
        <w:t>7 – Power and Speed</w:t>
      </w:r>
    </w:p>
    <w:p w14:paraId="07BDF623" w14:textId="697F0A29" w:rsidR="008C307F" w:rsidRPr="0055641E" w:rsidRDefault="008C307F"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r w:rsidRPr="0055641E">
        <w:rPr>
          <w:rFonts w:eastAsia="SimSun" w:cs="Mangal"/>
          <w:kern w:val="1"/>
          <w:sz w:val="24"/>
          <w:szCs w:val="24"/>
          <w:lang w:eastAsia="hi-IN" w:bidi="hi-IN"/>
        </w:rPr>
        <w:tab/>
      </w:r>
      <w:r w:rsidRPr="0055641E">
        <w:rPr>
          <w:rFonts w:eastAsia="SimSun" w:cs="Mangal"/>
          <w:kern w:val="1"/>
          <w:sz w:val="24"/>
          <w:szCs w:val="24"/>
          <w:lang w:eastAsia="hi-IN" w:bidi="hi-IN"/>
        </w:rPr>
        <w:tab/>
      </w:r>
      <w:r w:rsidRPr="0055641E">
        <w:rPr>
          <w:rFonts w:eastAsia="SimSun" w:cs="Mangal"/>
          <w:kern w:val="1"/>
          <w:sz w:val="24"/>
          <w:szCs w:val="24"/>
          <w:lang w:eastAsia="hi-IN" w:bidi="hi-IN"/>
        </w:rPr>
        <w:tab/>
      </w:r>
      <w:r w:rsidRPr="0055641E">
        <w:rPr>
          <w:rFonts w:eastAsia="SimSun" w:cs="Mangal"/>
          <w:kern w:val="1"/>
          <w:sz w:val="24"/>
          <w:szCs w:val="24"/>
          <w:lang w:eastAsia="hi-IN" w:bidi="hi-IN"/>
        </w:rPr>
        <w:tab/>
        <w:t>8 – Jump Off</w:t>
      </w:r>
    </w:p>
    <w:p w14:paraId="653D8067" w14:textId="77777777" w:rsidR="00851397" w:rsidRPr="0055641E" w:rsidRDefault="00851397"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p>
    <w:p w14:paraId="5C95A7E9" w14:textId="2D9BC939" w:rsidR="008C307F" w:rsidRPr="0055641E" w:rsidRDefault="008C307F"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r w:rsidRPr="0055641E">
        <w:rPr>
          <w:rFonts w:eastAsia="SimSun" w:cs="Mangal"/>
          <w:kern w:val="1"/>
          <w:sz w:val="24"/>
          <w:szCs w:val="24"/>
          <w:lang w:eastAsia="hi-IN" w:bidi="hi-IN"/>
        </w:rPr>
        <w:t>Preliminary  2’6” – 2’-9”</w:t>
      </w:r>
      <w:r w:rsidRPr="0055641E">
        <w:rPr>
          <w:rFonts w:eastAsia="SimSun" w:cs="Mangal"/>
          <w:kern w:val="1"/>
          <w:sz w:val="24"/>
          <w:szCs w:val="24"/>
          <w:lang w:eastAsia="hi-IN" w:bidi="hi-IN"/>
        </w:rPr>
        <w:tab/>
        <w:t>9 – Power and Speed</w:t>
      </w:r>
    </w:p>
    <w:p w14:paraId="2DF94D8B" w14:textId="0B3960BF" w:rsidR="008C307F" w:rsidRPr="0055641E" w:rsidRDefault="008C307F"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r w:rsidRPr="0055641E">
        <w:rPr>
          <w:rFonts w:eastAsia="SimSun" w:cs="Mangal"/>
          <w:kern w:val="1"/>
          <w:sz w:val="24"/>
          <w:szCs w:val="24"/>
          <w:lang w:eastAsia="hi-IN" w:bidi="hi-IN"/>
        </w:rPr>
        <w:tab/>
      </w:r>
      <w:r w:rsidRPr="0055641E">
        <w:rPr>
          <w:rFonts w:eastAsia="SimSun" w:cs="Mangal"/>
          <w:kern w:val="1"/>
          <w:sz w:val="24"/>
          <w:szCs w:val="24"/>
          <w:lang w:eastAsia="hi-IN" w:bidi="hi-IN"/>
        </w:rPr>
        <w:tab/>
      </w:r>
      <w:r w:rsidRPr="0055641E">
        <w:rPr>
          <w:rFonts w:eastAsia="SimSun" w:cs="Mangal"/>
          <w:kern w:val="1"/>
          <w:sz w:val="24"/>
          <w:szCs w:val="24"/>
          <w:lang w:eastAsia="hi-IN" w:bidi="hi-IN"/>
        </w:rPr>
        <w:tab/>
      </w:r>
      <w:r w:rsidRPr="0055641E">
        <w:rPr>
          <w:rFonts w:eastAsia="SimSun" w:cs="Mangal"/>
          <w:kern w:val="1"/>
          <w:sz w:val="24"/>
          <w:szCs w:val="24"/>
          <w:lang w:eastAsia="hi-IN" w:bidi="hi-IN"/>
        </w:rPr>
        <w:tab/>
        <w:t>10 – Jump Off</w:t>
      </w:r>
    </w:p>
    <w:p w14:paraId="0DF983C3" w14:textId="77777777" w:rsidR="00851397" w:rsidRPr="0055641E" w:rsidRDefault="00851397"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p>
    <w:p w14:paraId="667A2344" w14:textId="691E2C77" w:rsidR="008C307F" w:rsidRPr="0055641E" w:rsidRDefault="008C307F"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r w:rsidRPr="0055641E">
        <w:rPr>
          <w:rFonts w:eastAsia="SimSun" w:cs="Mangal"/>
          <w:kern w:val="1"/>
          <w:sz w:val="24"/>
          <w:szCs w:val="24"/>
          <w:lang w:eastAsia="hi-IN" w:bidi="hi-IN"/>
        </w:rPr>
        <w:t>Low Child/Adult  2’9” – 3’</w:t>
      </w:r>
      <w:r w:rsidRPr="0055641E">
        <w:rPr>
          <w:rFonts w:eastAsia="SimSun" w:cs="Mangal"/>
          <w:kern w:val="1"/>
          <w:sz w:val="24"/>
          <w:szCs w:val="24"/>
          <w:lang w:eastAsia="hi-IN" w:bidi="hi-IN"/>
        </w:rPr>
        <w:tab/>
        <w:t>11 – Power and Speed</w:t>
      </w:r>
    </w:p>
    <w:p w14:paraId="5E24AFDD" w14:textId="148F8A8C" w:rsidR="008C307F" w:rsidRPr="0055641E" w:rsidRDefault="008C307F"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r w:rsidRPr="0055641E">
        <w:rPr>
          <w:rFonts w:eastAsia="SimSun" w:cs="Mangal"/>
          <w:kern w:val="1"/>
          <w:sz w:val="24"/>
          <w:szCs w:val="24"/>
          <w:lang w:eastAsia="hi-IN" w:bidi="hi-IN"/>
        </w:rPr>
        <w:tab/>
      </w:r>
      <w:r w:rsidRPr="0055641E">
        <w:rPr>
          <w:rFonts w:eastAsia="SimSun" w:cs="Mangal"/>
          <w:kern w:val="1"/>
          <w:sz w:val="24"/>
          <w:szCs w:val="24"/>
          <w:lang w:eastAsia="hi-IN" w:bidi="hi-IN"/>
        </w:rPr>
        <w:tab/>
      </w:r>
      <w:r w:rsidRPr="0055641E">
        <w:rPr>
          <w:rFonts w:eastAsia="SimSun" w:cs="Mangal"/>
          <w:kern w:val="1"/>
          <w:sz w:val="24"/>
          <w:szCs w:val="24"/>
          <w:lang w:eastAsia="hi-IN" w:bidi="hi-IN"/>
        </w:rPr>
        <w:tab/>
      </w:r>
      <w:r w:rsidRPr="0055641E">
        <w:rPr>
          <w:rFonts w:eastAsia="SimSun" w:cs="Mangal"/>
          <w:kern w:val="1"/>
          <w:sz w:val="24"/>
          <w:szCs w:val="24"/>
          <w:lang w:eastAsia="hi-IN" w:bidi="hi-IN"/>
        </w:rPr>
        <w:tab/>
        <w:t>12 – Jump Off</w:t>
      </w:r>
    </w:p>
    <w:p w14:paraId="1DD52DC8" w14:textId="77777777" w:rsidR="00851397" w:rsidRPr="0055641E" w:rsidRDefault="00851397"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p>
    <w:p w14:paraId="0D8AD935" w14:textId="35FF6806" w:rsidR="008C307F" w:rsidRPr="0055641E" w:rsidRDefault="008C307F"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r w:rsidRPr="0055641E">
        <w:rPr>
          <w:rFonts w:eastAsia="SimSun" w:cs="Mangal"/>
          <w:kern w:val="1"/>
          <w:sz w:val="24"/>
          <w:szCs w:val="24"/>
          <w:lang w:eastAsia="hi-IN" w:bidi="hi-IN"/>
        </w:rPr>
        <w:t>High Child/Adult  3’ – 3’3”</w:t>
      </w:r>
      <w:r w:rsidRPr="0055641E">
        <w:rPr>
          <w:rFonts w:eastAsia="SimSun" w:cs="Mangal"/>
          <w:kern w:val="1"/>
          <w:sz w:val="24"/>
          <w:szCs w:val="24"/>
          <w:lang w:eastAsia="hi-IN" w:bidi="hi-IN"/>
        </w:rPr>
        <w:tab/>
        <w:t>13 – Power and Speed</w:t>
      </w:r>
    </w:p>
    <w:p w14:paraId="04369803" w14:textId="715FE31E" w:rsidR="008C307F" w:rsidRPr="0055641E" w:rsidRDefault="008C307F"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r w:rsidRPr="0055641E">
        <w:rPr>
          <w:rFonts w:eastAsia="SimSun" w:cs="Mangal"/>
          <w:kern w:val="1"/>
          <w:sz w:val="24"/>
          <w:szCs w:val="24"/>
          <w:lang w:eastAsia="hi-IN" w:bidi="hi-IN"/>
        </w:rPr>
        <w:tab/>
      </w:r>
      <w:r w:rsidRPr="0055641E">
        <w:rPr>
          <w:rFonts w:eastAsia="SimSun" w:cs="Mangal"/>
          <w:kern w:val="1"/>
          <w:sz w:val="24"/>
          <w:szCs w:val="24"/>
          <w:lang w:eastAsia="hi-IN" w:bidi="hi-IN"/>
        </w:rPr>
        <w:tab/>
      </w:r>
      <w:r w:rsidRPr="0055641E">
        <w:rPr>
          <w:rFonts w:eastAsia="SimSun" w:cs="Mangal"/>
          <w:kern w:val="1"/>
          <w:sz w:val="24"/>
          <w:szCs w:val="24"/>
          <w:lang w:eastAsia="hi-IN" w:bidi="hi-IN"/>
        </w:rPr>
        <w:tab/>
      </w:r>
      <w:r w:rsidRPr="0055641E">
        <w:rPr>
          <w:rFonts w:eastAsia="SimSun" w:cs="Mangal"/>
          <w:kern w:val="1"/>
          <w:sz w:val="24"/>
          <w:szCs w:val="24"/>
          <w:lang w:eastAsia="hi-IN" w:bidi="hi-IN"/>
        </w:rPr>
        <w:tab/>
        <w:t>14 – Jump Off</w:t>
      </w:r>
    </w:p>
    <w:p w14:paraId="32EA018C" w14:textId="77777777" w:rsidR="00851397" w:rsidRPr="0055641E" w:rsidRDefault="00851397"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p>
    <w:p w14:paraId="358D908A" w14:textId="40B03D60" w:rsidR="008C307F" w:rsidRPr="0055641E" w:rsidRDefault="008C307F"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r w:rsidRPr="0055641E">
        <w:rPr>
          <w:rFonts w:eastAsia="SimSun" w:cs="Mangal"/>
          <w:kern w:val="1"/>
          <w:sz w:val="24"/>
          <w:szCs w:val="24"/>
          <w:lang w:eastAsia="hi-IN" w:bidi="hi-IN"/>
        </w:rPr>
        <w:t>Open  3’3” – 3’6”</w:t>
      </w:r>
      <w:r w:rsidRPr="0055641E">
        <w:rPr>
          <w:rFonts w:eastAsia="SimSun" w:cs="Mangal"/>
          <w:kern w:val="1"/>
          <w:sz w:val="24"/>
          <w:szCs w:val="24"/>
          <w:lang w:eastAsia="hi-IN" w:bidi="hi-IN"/>
        </w:rPr>
        <w:tab/>
      </w:r>
      <w:r w:rsidRPr="0055641E">
        <w:rPr>
          <w:rFonts w:eastAsia="SimSun" w:cs="Mangal"/>
          <w:kern w:val="1"/>
          <w:sz w:val="24"/>
          <w:szCs w:val="24"/>
          <w:lang w:eastAsia="hi-IN" w:bidi="hi-IN"/>
        </w:rPr>
        <w:tab/>
        <w:t>1</w:t>
      </w:r>
      <w:r w:rsidR="00463928">
        <w:rPr>
          <w:rFonts w:eastAsia="SimSun" w:cs="Mangal"/>
          <w:kern w:val="1"/>
          <w:sz w:val="24"/>
          <w:szCs w:val="24"/>
          <w:lang w:eastAsia="hi-IN" w:bidi="hi-IN"/>
        </w:rPr>
        <w:t>5</w:t>
      </w:r>
      <w:r w:rsidRPr="0055641E">
        <w:rPr>
          <w:rFonts w:eastAsia="SimSun" w:cs="Mangal"/>
          <w:kern w:val="1"/>
          <w:sz w:val="24"/>
          <w:szCs w:val="24"/>
          <w:lang w:eastAsia="hi-IN" w:bidi="hi-IN"/>
        </w:rPr>
        <w:t xml:space="preserve"> – Power and Speed</w:t>
      </w:r>
    </w:p>
    <w:p w14:paraId="7ECF6F28" w14:textId="686C7A03" w:rsidR="00643D36" w:rsidRDefault="008C307F"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r w:rsidRPr="0055641E">
        <w:rPr>
          <w:rFonts w:eastAsia="SimSun" w:cs="Mangal"/>
          <w:kern w:val="1"/>
          <w:sz w:val="24"/>
          <w:szCs w:val="24"/>
          <w:lang w:eastAsia="hi-IN" w:bidi="hi-IN"/>
        </w:rPr>
        <w:tab/>
      </w:r>
      <w:r w:rsidRPr="0055641E">
        <w:rPr>
          <w:rFonts w:eastAsia="SimSun" w:cs="Mangal"/>
          <w:kern w:val="1"/>
          <w:sz w:val="24"/>
          <w:szCs w:val="24"/>
          <w:lang w:eastAsia="hi-IN" w:bidi="hi-IN"/>
        </w:rPr>
        <w:tab/>
      </w:r>
      <w:r w:rsidRPr="0055641E">
        <w:rPr>
          <w:rFonts w:eastAsia="SimSun" w:cs="Mangal"/>
          <w:kern w:val="1"/>
          <w:sz w:val="24"/>
          <w:szCs w:val="24"/>
          <w:lang w:eastAsia="hi-IN" w:bidi="hi-IN"/>
        </w:rPr>
        <w:tab/>
      </w:r>
      <w:r w:rsidRPr="0055641E">
        <w:rPr>
          <w:rFonts w:eastAsia="SimSun" w:cs="Mangal"/>
          <w:kern w:val="1"/>
          <w:sz w:val="24"/>
          <w:szCs w:val="24"/>
          <w:lang w:eastAsia="hi-IN" w:bidi="hi-IN"/>
        </w:rPr>
        <w:tab/>
        <w:t>1</w:t>
      </w:r>
      <w:r w:rsidR="00463928">
        <w:rPr>
          <w:rFonts w:eastAsia="SimSun" w:cs="Mangal"/>
          <w:kern w:val="1"/>
          <w:sz w:val="24"/>
          <w:szCs w:val="24"/>
          <w:lang w:eastAsia="hi-IN" w:bidi="hi-IN"/>
        </w:rPr>
        <w:t>6</w:t>
      </w:r>
      <w:r w:rsidRPr="0055641E">
        <w:rPr>
          <w:rFonts w:eastAsia="SimSun" w:cs="Mangal"/>
          <w:kern w:val="1"/>
          <w:sz w:val="24"/>
          <w:szCs w:val="24"/>
          <w:lang w:eastAsia="hi-IN" w:bidi="hi-IN"/>
        </w:rPr>
        <w:t xml:space="preserve"> – Jump Off</w:t>
      </w:r>
    </w:p>
    <w:p w14:paraId="6C2327CF" w14:textId="77777777" w:rsidR="005E31DE" w:rsidRPr="0055641E" w:rsidRDefault="005E31DE" w:rsidP="00643D36">
      <w:pPr>
        <w:widowControl w:val="0"/>
        <w:suppressAutoHyphens/>
        <w:overflowPunct/>
        <w:autoSpaceDE/>
        <w:autoSpaceDN/>
        <w:adjustRightInd/>
        <w:spacing w:after="0" w:line="240" w:lineRule="auto"/>
        <w:textAlignment w:val="auto"/>
        <w:rPr>
          <w:rFonts w:eastAsia="SimSun" w:cs="Mangal"/>
          <w:kern w:val="1"/>
          <w:sz w:val="24"/>
          <w:szCs w:val="24"/>
          <w:lang w:eastAsia="hi-IN" w:bidi="hi-IN"/>
        </w:rPr>
      </w:pPr>
    </w:p>
    <w:p w14:paraId="7DE9870A" w14:textId="77777777" w:rsidR="007B7D2B" w:rsidRPr="0055641E" w:rsidRDefault="007B7D2B" w:rsidP="00643D36">
      <w:pPr>
        <w:widowControl w:val="0"/>
        <w:suppressAutoHyphens/>
        <w:overflowPunct/>
        <w:autoSpaceDE/>
        <w:autoSpaceDN/>
        <w:adjustRightInd/>
        <w:spacing w:after="0" w:line="240" w:lineRule="auto"/>
        <w:textAlignment w:val="auto"/>
        <w:rPr>
          <w:rFonts w:eastAsia="SimSun" w:cs="Mangal"/>
          <w:kern w:val="1"/>
          <w:sz w:val="20"/>
          <w:lang w:eastAsia="hi-IN" w:bidi="hi-IN"/>
        </w:rPr>
      </w:pPr>
    </w:p>
    <w:p w14:paraId="4766C422" w14:textId="77777777" w:rsidR="00643D36" w:rsidRDefault="00643D36" w:rsidP="00643D36">
      <w:pPr>
        <w:widowControl w:val="0"/>
        <w:suppressAutoHyphens/>
        <w:overflowPunct/>
        <w:autoSpaceDE/>
        <w:autoSpaceDN/>
        <w:adjustRightInd/>
        <w:spacing w:after="0" w:line="240" w:lineRule="auto"/>
        <w:textAlignment w:val="auto"/>
        <w:rPr>
          <w:rFonts w:eastAsia="SimSun" w:cs="Mangal"/>
          <w:b/>
          <w:bCs/>
          <w:color w:val="FF0000"/>
          <w:kern w:val="1"/>
          <w:sz w:val="20"/>
          <w:lang w:eastAsia="hi-IN" w:bidi="hi-IN"/>
        </w:rPr>
      </w:pPr>
    </w:p>
    <w:p w14:paraId="706ACA43" w14:textId="626BA28C" w:rsidR="00A25B1B" w:rsidRPr="000F0CF1" w:rsidRDefault="00A25B1B" w:rsidP="00AD2DE9">
      <w:pPr>
        <w:rPr>
          <w:sz w:val="20"/>
        </w:rPr>
        <w:sectPr w:rsidR="00A25B1B" w:rsidRPr="000F0CF1" w:rsidSect="0081406F">
          <w:footnotePr>
            <w:numRestart w:val="eachPage"/>
          </w:footnotePr>
          <w:type w:val="continuous"/>
          <w:pgSz w:w="15840" w:h="12240" w:orient="landscape"/>
          <w:pgMar w:top="432" w:right="432" w:bottom="432" w:left="432" w:header="0" w:footer="0" w:gutter="0"/>
          <w:cols w:num="2" w:space="720"/>
          <w:titlePg/>
          <w:docGrid w:linePitch="299"/>
        </w:sectPr>
      </w:pPr>
    </w:p>
    <w:p w14:paraId="0FC55320" w14:textId="77777777" w:rsidR="00851397" w:rsidRDefault="00851397" w:rsidP="00E81F06">
      <w:pPr>
        <w:overflowPunct/>
        <w:autoSpaceDE/>
        <w:autoSpaceDN/>
        <w:adjustRightInd/>
        <w:spacing w:after="0" w:line="276" w:lineRule="auto"/>
        <w:jc w:val="center"/>
        <w:textAlignment w:val="auto"/>
        <w:rPr>
          <w:rFonts w:eastAsia="Arial" w:cs="Arial"/>
          <w:b/>
          <w:sz w:val="28"/>
          <w:szCs w:val="28"/>
          <w:u w:val="single"/>
          <w:lang w:val="en"/>
        </w:rPr>
      </w:pPr>
    </w:p>
    <w:p w14:paraId="2A7915FA" w14:textId="5048B144" w:rsidR="00E81F06" w:rsidRPr="00851397" w:rsidRDefault="00E81F06" w:rsidP="00E81F06">
      <w:pPr>
        <w:overflowPunct/>
        <w:autoSpaceDE/>
        <w:autoSpaceDN/>
        <w:adjustRightInd/>
        <w:spacing w:after="0" w:line="276" w:lineRule="auto"/>
        <w:jc w:val="center"/>
        <w:textAlignment w:val="auto"/>
        <w:rPr>
          <w:rFonts w:eastAsia="Arial" w:cs="Arial"/>
          <w:b/>
          <w:sz w:val="28"/>
          <w:szCs w:val="28"/>
          <w:u w:val="single"/>
          <w:lang w:val="en"/>
        </w:rPr>
      </w:pPr>
      <w:r w:rsidRPr="00851397">
        <w:rPr>
          <w:rFonts w:eastAsia="Arial" w:cs="Arial"/>
          <w:b/>
          <w:sz w:val="28"/>
          <w:szCs w:val="28"/>
          <w:u w:val="single"/>
          <w:lang w:val="en"/>
        </w:rPr>
        <w:t>Hunters and Equitation</w:t>
      </w:r>
    </w:p>
    <w:p w14:paraId="48D076E0" w14:textId="77777777" w:rsidR="00C87298" w:rsidRPr="00851397" w:rsidRDefault="00C87298" w:rsidP="00C87298">
      <w:pPr>
        <w:spacing w:after="0" w:line="276" w:lineRule="auto"/>
        <w:jc w:val="center"/>
        <w:rPr>
          <w:sz w:val="20"/>
        </w:rPr>
      </w:pPr>
      <w:r w:rsidRPr="00851397">
        <w:rPr>
          <w:sz w:val="20"/>
        </w:rPr>
        <w:t>** To be eligible for Year-End Hunters and Equitation Awards – rider must participate in a minimum of 3 shows. **</w:t>
      </w:r>
    </w:p>
    <w:p w14:paraId="006D3BE2" w14:textId="77777777" w:rsidR="00C87298" w:rsidRPr="00851397" w:rsidRDefault="00C87298" w:rsidP="00C87298">
      <w:pPr>
        <w:spacing w:after="0" w:line="276" w:lineRule="auto"/>
        <w:jc w:val="center"/>
        <w:rPr>
          <w:b/>
          <w:sz w:val="20"/>
          <w:u w:val="single"/>
        </w:rPr>
      </w:pPr>
    </w:p>
    <w:p w14:paraId="799EEBAB" w14:textId="31E34AAA" w:rsidR="00C87298" w:rsidRPr="00851397" w:rsidRDefault="00C87298" w:rsidP="00C87298">
      <w:pPr>
        <w:spacing w:after="0" w:line="276" w:lineRule="auto"/>
        <w:rPr>
          <w:sz w:val="20"/>
        </w:rPr>
      </w:pPr>
      <w:r w:rsidRPr="00851397">
        <w:rPr>
          <w:b/>
          <w:sz w:val="20"/>
          <w:u w:val="single"/>
        </w:rPr>
        <w:t>Leadline:</w:t>
      </w:r>
      <w:r w:rsidRPr="00851397">
        <w:rPr>
          <w:sz w:val="20"/>
        </w:rPr>
        <w:t xml:space="preserve"> Open to riders 8 and under. To be judged on equitation.  </w:t>
      </w:r>
      <w:r w:rsidR="00BC578A" w:rsidRPr="00851397">
        <w:rPr>
          <w:sz w:val="20"/>
        </w:rPr>
        <w:t>May cross enter in On/Off lead ONLY.</w:t>
      </w:r>
    </w:p>
    <w:p w14:paraId="60C40385" w14:textId="77777777" w:rsidR="00C87298" w:rsidRPr="00851397" w:rsidRDefault="00C87298" w:rsidP="00C87298">
      <w:pPr>
        <w:spacing w:after="0" w:line="276" w:lineRule="auto"/>
        <w:rPr>
          <w:sz w:val="20"/>
        </w:rPr>
      </w:pPr>
      <w:r w:rsidRPr="00851397">
        <w:rPr>
          <w:sz w:val="20"/>
        </w:rPr>
        <w:t>1. Leadline Walk</w:t>
      </w:r>
    </w:p>
    <w:p w14:paraId="5AC7E932" w14:textId="77777777" w:rsidR="00C87298" w:rsidRPr="00851397" w:rsidRDefault="00C87298" w:rsidP="00C87298">
      <w:pPr>
        <w:spacing w:after="0" w:line="276" w:lineRule="auto"/>
        <w:rPr>
          <w:sz w:val="20"/>
        </w:rPr>
      </w:pPr>
      <w:r w:rsidRPr="00851397">
        <w:rPr>
          <w:sz w:val="20"/>
        </w:rPr>
        <w:t>2. Leadline Walk, Trot</w:t>
      </w:r>
    </w:p>
    <w:p w14:paraId="424A01E0" w14:textId="77777777" w:rsidR="00C87298" w:rsidRPr="00851397" w:rsidRDefault="00C87298" w:rsidP="00C87298">
      <w:pPr>
        <w:spacing w:after="0" w:line="276" w:lineRule="auto"/>
        <w:rPr>
          <w:sz w:val="20"/>
        </w:rPr>
      </w:pPr>
      <w:r w:rsidRPr="00851397">
        <w:rPr>
          <w:sz w:val="20"/>
        </w:rPr>
        <w:t>3. Leadline Off Lead</w:t>
      </w:r>
    </w:p>
    <w:p w14:paraId="2C36B8A1" w14:textId="7FFC627C" w:rsidR="00C87298" w:rsidRPr="00851397" w:rsidRDefault="00BC578A" w:rsidP="00C87298">
      <w:pPr>
        <w:spacing w:after="0" w:line="276" w:lineRule="auto"/>
        <w:rPr>
          <w:sz w:val="20"/>
        </w:rPr>
      </w:pPr>
      <w:r w:rsidRPr="00851397">
        <w:rPr>
          <w:b/>
          <w:sz w:val="20"/>
          <w:u w:val="single"/>
        </w:rPr>
        <w:t>On/Off Lead</w:t>
      </w:r>
      <w:r w:rsidR="00C87298" w:rsidRPr="00851397">
        <w:rPr>
          <w:b/>
          <w:sz w:val="20"/>
          <w:u w:val="single"/>
        </w:rPr>
        <w:t xml:space="preserve">:  </w:t>
      </w:r>
      <w:r w:rsidR="00C87298" w:rsidRPr="00851397">
        <w:rPr>
          <w:sz w:val="20"/>
        </w:rPr>
        <w:t xml:space="preserve">Open to </w:t>
      </w:r>
      <w:r w:rsidRPr="00851397">
        <w:rPr>
          <w:sz w:val="20"/>
        </w:rPr>
        <w:t>all ages</w:t>
      </w:r>
      <w:r w:rsidR="00C87298" w:rsidRPr="00851397">
        <w:rPr>
          <w:sz w:val="20"/>
        </w:rPr>
        <w:t xml:space="preserve">. </w:t>
      </w:r>
      <w:r w:rsidRPr="00851397">
        <w:rPr>
          <w:sz w:val="20"/>
        </w:rPr>
        <w:t>May cross enter in Leadline ONLY.</w:t>
      </w:r>
    </w:p>
    <w:p w14:paraId="4A55D28D" w14:textId="7DC09F6A" w:rsidR="00C87298" w:rsidRPr="00851397" w:rsidRDefault="00C87298" w:rsidP="00C87298">
      <w:pPr>
        <w:spacing w:after="0" w:line="276" w:lineRule="auto"/>
        <w:rPr>
          <w:sz w:val="20"/>
        </w:rPr>
      </w:pPr>
      <w:r w:rsidRPr="00851397">
        <w:rPr>
          <w:sz w:val="20"/>
        </w:rPr>
        <w:t xml:space="preserve">4. </w:t>
      </w:r>
      <w:r w:rsidR="00BC578A" w:rsidRPr="00851397">
        <w:rPr>
          <w:sz w:val="20"/>
        </w:rPr>
        <w:t>On/Off Lead Walk</w:t>
      </w:r>
    </w:p>
    <w:p w14:paraId="597B51CC" w14:textId="5ED5960B" w:rsidR="00C87298" w:rsidRPr="00851397" w:rsidRDefault="00C87298" w:rsidP="00C87298">
      <w:pPr>
        <w:spacing w:after="0" w:line="276" w:lineRule="auto"/>
        <w:rPr>
          <w:sz w:val="20"/>
        </w:rPr>
      </w:pPr>
      <w:r w:rsidRPr="00851397">
        <w:rPr>
          <w:sz w:val="20"/>
        </w:rPr>
        <w:t xml:space="preserve">5. </w:t>
      </w:r>
      <w:r w:rsidR="00BC578A" w:rsidRPr="00851397">
        <w:rPr>
          <w:sz w:val="20"/>
        </w:rPr>
        <w:t>On/Off Lead Walk/Halt</w:t>
      </w:r>
    </w:p>
    <w:p w14:paraId="6AFDF27F" w14:textId="0783AA90" w:rsidR="00C87298" w:rsidRPr="00851397" w:rsidRDefault="00C87298" w:rsidP="00C87298">
      <w:pPr>
        <w:spacing w:after="0" w:line="276" w:lineRule="auto"/>
        <w:rPr>
          <w:sz w:val="20"/>
        </w:rPr>
      </w:pPr>
      <w:r w:rsidRPr="00851397">
        <w:rPr>
          <w:sz w:val="20"/>
        </w:rPr>
        <w:t xml:space="preserve">6. </w:t>
      </w:r>
      <w:r w:rsidR="00BC578A" w:rsidRPr="00851397">
        <w:rPr>
          <w:sz w:val="20"/>
        </w:rPr>
        <w:t>On/Off Lead Walk</w:t>
      </w:r>
      <w:r w:rsidRPr="00851397">
        <w:rPr>
          <w:sz w:val="20"/>
        </w:rPr>
        <w:t>/Trot Long Side</w:t>
      </w:r>
    </w:p>
    <w:p w14:paraId="2B4CE7DA" w14:textId="0E4EB635" w:rsidR="00C87298" w:rsidRPr="00851397" w:rsidRDefault="00C87298" w:rsidP="00C87298">
      <w:pPr>
        <w:spacing w:after="0" w:line="276" w:lineRule="auto"/>
        <w:rPr>
          <w:b/>
          <w:sz w:val="20"/>
          <w:u w:val="single"/>
        </w:rPr>
      </w:pPr>
      <w:r w:rsidRPr="00851397">
        <w:rPr>
          <w:b/>
          <w:sz w:val="20"/>
          <w:u w:val="single"/>
        </w:rPr>
        <w:t>Walk Trot Individual Canter:</w:t>
      </w:r>
      <w:r w:rsidRPr="00851397">
        <w:rPr>
          <w:b/>
          <w:sz w:val="20"/>
        </w:rPr>
        <w:t xml:space="preserve">  </w:t>
      </w:r>
      <w:r w:rsidRPr="00851397">
        <w:rPr>
          <w:sz w:val="20"/>
        </w:rPr>
        <w:t xml:space="preserve">Open to any age.  May only cross enter walk trot </w:t>
      </w:r>
      <w:r w:rsidR="00BC578A" w:rsidRPr="00851397">
        <w:rPr>
          <w:sz w:val="20"/>
        </w:rPr>
        <w:t>and pre-short division.</w:t>
      </w:r>
    </w:p>
    <w:p w14:paraId="40675775" w14:textId="77777777" w:rsidR="00C87298" w:rsidRPr="00851397" w:rsidRDefault="00C87298" w:rsidP="00C87298">
      <w:pPr>
        <w:spacing w:after="0" w:line="276" w:lineRule="auto"/>
        <w:rPr>
          <w:sz w:val="20"/>
        </w:rPr>
      </w:pPr>
      <w:r w:rsidRPr="00851397">
        <w:rPr>
          <w:sz w:val="20"/>
        </w:rPr>
        <w:t>7. Walk Trot</w:t>
      </w:r>
    </w:p>
    <w:p w14:paraId="5793055C" w14:textId="5C7F1201" w:rsidR="00C87298" w:rsidRPr="00851397" w:rsidRDefault="00C87298" w:rsidP="00C87298">
      <w:pPr>
        <w:spacing w:after="0" w:line="276" w:lineRule="auto"/>
        <w:rPr>
          <w:sz w:val="20"/>
        </w:rPr>
      </w:pPr>
      <w:r w:rsidRPr="00851397">
        <w:rPr>
          <w:sz w:val="20"/>
        </w:rPr>
        <w:t>8. Walk Trot Canter</w:t>
      </w:r>
      <w:r w:rsidR="00D649B1" w:rsidRPr="00851397">
        <w:rPr>
          <w:sz w:val="20"/>
        </w:rPr>
        <w:t xml:space="preserve"> </w:t>
      </w:r>
      <w:r w:rsidRPr="00851397">
        <w:rPr>
          <w:sz w:val="20"/>
        </w:rPr>
        <w:t>(Individual Canter Long Side)</w:t>
      </w:r>
    </w:p>
    <w:p w14:paraId="3E417CCE" w14:textId="77777777" w:rsidR="00C87298" w:rsidRPr="00851397" w:rsidRDefault="00C87298" w:rsidP="00C87298">
      <w:pPr>
        <w:spacing w:after="0" w:line="276" w:lineRule="auto"/>
        <w:rPr>
          <w:sz w:val="20"/>
        </w:rPr>
      </w:pPr>
      <w:r w:rsidRPr="00851397">
        <w:rPr>
          <w:sz w:val="20"/>
        </w:rPr>
        <w:t>9. Walk Trot IC 4 ground Poles</w:t>
      </w:r>
    </w:p>
    <w:p w14:paraId="715DB144" w14:textId="77777777" w:rsidR="00C87298" w:rsidRPr="00851397" w:rsidRDefault="00C87298" w:rsidP="00C87298">
      <w:pPr>
        <w:spacing w:after="0" w:line="276" w:lineRule="auto"/>
        <w:rPr>
          <w:sz w:val="20"/>
        </w:rPr>
      </w:pPr>
      <w:r w:rsidRPr="00851397">
        <w:rPr>
          <w:b/>
          <w:sz w:val="20"/>
          <w:u w:val="single"/>
        </w:rPr>
        <w:t>*Pre-Short Stirrup</w:t>
      </w:r>
      <w:r w:rsidRPr="00851397">
        <w:rPr>
          <w:sz w:val="20"/>
        </w:rPr>
        <w:t xml:space="preserve">: Open to riders 10 and under to be judged on equitation. </w:t>
      </w:r>
    </w:p>
    <w:p w14:paraId="32667404" w14:textId="741D951D" w:rsidR="00C87298" w:rsidRPr="00851397" w:rsidRDefault="00C87298" w:rsidP="00C87298">
      <w:pPr>
        <w:spacing w:after="0" w:line="276" w:lineRule="auto"/>
        <w:rPr>
          <w:sz w:val="20"/>
        </w:rPr>
      </w:pPr>
      <w:r w:rsidRPr="00851397">
        <w:rPr>
          <w:sz w:val="20"/>
        </w:rPr>
        <w:t>10. Pre-Short Stirrup Walk</w:t>
      </w:r>
    </w:p>
    <w:p w14:paraId="1F7D901A" w14:textId="77777777" w:rsidR="00C87298" w:rsidRPr="00851397" w:rsidRDefault="00C87298" w:rsidP="00C87298">
      <w:pPr>
        <w:spacing w:after="0" w:line="276" w:lineRule="auto"/>
        <w:rPr>
          <w:sz w:val="20"/>
        </w:rPr>
      </w:pPr>
      <w:r w:rsidRPr="00851397">
        <w:rPr>
          <w:sz w:val="20"/>
        </w:rPr>
        <w:t>11. Pre-Short Stirrup Walk, Trot</w:t>
      </w:r>
    </w:p>
    <w:p w14:paraId="16E46791" w14:textId="1BBB1B93" w:rsidR="00AB5A55" w:rsidRPr="00851397" w:rsidRDefault="00C87298" w:rsidP="00C87298">
      <w:pPr>
        <w:spacing w:after="0" w:line="276" w:lineRule="auto"/>
        <w:rPr>
          <w:sz w:val="20"/>
        </w:rPr>
      </w:pPr>
      <w:r w:rsidRPr="00851397">
        <w:rPr>
          <w:sz w:val="20"/>
        </w:rPr>
        <w:t>12.</w:t>
      </w:r>
      <w:r w:rsidR="005E31DE">
        <w:rPr>
          <w:sz w:val="20"/>
        </w:rPr>
        <w:t xml:space="preserve"> </w:t>
      </w:r>
      <w:r w:rsidRPr="00851397">
        <w:rPr>
          <w:sz w:val="20"/>
        </w:rPr>
        <w:t>Pre- Short Stirrup 2 trot poles</w:t>
      </w:r>
    </w:p>
    <w:p w14:paraId="45B00042" w14:textId="5365F566" w:rsidR="00C87298" w:rsidRPr="00851397" w:rsidRDefault="00C87298" w:rsidP="00C87298">
      <w:pPr>
        <w:spacing w:after="0" w:line="276" w:lineRule="auto"/>
        <w:rPr>
          <w:sz w:val="20"/>
        </w:rPr>
      </w:pPr>
      <w:r w:rsidRPr="00851397">
        <w:rPr>
          <w:b/>
          <w:sz w:val="20"/>
          <w:u w:val="single"/>
        </w:rPr>
        <w:t>Walk Trot</w:t>
      </w:r>
      <w:r w:rsidRPr="00851397">
        <w:rPr>
          <w:sz w:val="20"/>
        </w:rPr>
        <w:t xml:space="preserve">:  Open to all ages and seats.  </w:t>
      </w:r>
      <w:r w:rsidRPr="00851397">
        <w:rPr>
          <w:sz w:val="20"/>
          <w:highlight w:val="white"/>
        </w:rPr>
        <w:t xml:space="preserve">Riders may only </w:t>
      </w:r>
      <w:proofErr w:type="gramStart"/>
      <w:r w:rsidRPr="00851397">
        <w:rPr>
          <w:sz w:val="20"/>
          <w:highlight w:val="white"/>
        </w:rPr>
        <w:t>cross</w:t>
      </w:r>
      <w:r w:rsidR="00BC578A" w:rsidRPr="00851397">
        <w:rPr>
          <w:sz w:val="20"/>
          <w:highlight w:val="white"/>
        </w:rPr>
        <w:t>-</w:t>
      </w:r>
      <w:r w:rsidRPr="00851397">
        <w:rPr>
          <w:sz w:val="20"/>
          <w:highlight w:val="white"/>
        </w:rPr>
        <w:t>enter into</w:t>
      </w:r>
      <w:proofErr w:type="gramEnd"/>
      <w:r w:rsidRPr="00851397">
        <w:rPr>
          <w:sz w:val="20"/>
          <w:highlight w:val="white"/>
        </w:rPr>
        <w:t xml:space="preserve"> other Walk Trot classes or W/T/IC.  May split entries if warranted.</w:t>
      </w:r>
    </w:p>
    <w:p w14:paraId="0C06B49A" w14:textId="77777777" w:rsidR="00C87298" w:rsidRPr="00851397" w:rsidRDefault="00C87298" w:rsidP="00C87298">
      <w:pPr>
        <w:spacing w:after="0" w:line="276" w:lineRule="auto"/>
        <w:rPr>
          <w:sz w:val="20"/>
        </w:rPr>
      </w:pPr>
      <w:r w:rsidRPr="00851397">
        <w:rPr>
          <w:sz w:val="20"/>
        </w:rPr>
        <w:t>13. Walk, Trot/Jog Equitation</w:t>
      </w:r>
    </w:p>
    <w:p w14:paraId="784B3C80" w14:textId="77777777" w:rsidR="00C87298" w:rsidRPr="00851397" w:rsidRDefault="00C87298" w:rsidP="00C87298">
      <w:pPr>
        <w:spacing w:after="0" w:line="276" w:lineRule="auto"/>
        <w:rPr>
          <w:sz w:val="20"/>
        </w:rPr>
      </w:pPr>
      <w:r w:rsidRPr="00851397">
        <w:rPr>
          <w:sz w:val="20"/>
        </w:rPr>
        <w:t>14. Walk, Trot/Jog Pleasure</w:t>
      </w:r>
    </w:p>
    <w:p w14:paraId="0032AFE5" w14:textId="050AC02F" w:rsidR="00C87298" w:rsidRPr="00851397" w:rsidRDefault="00C87298" w:rsidP="00C87298">
      <w:pPr>
        <w:spacing w:after="0" w:line="276" w:lineRule="auto"/>
        <w:rPr>
          <w:b/>
          <w:sz w:val="20"/>
          <w:u w:val="single"/>
        </w:rPr>
      </w:pPr>
      <w:r w:rsidRPr="00851397">
        <w:rPr>
          <w:sz w:val="20"/>
        </w:rPr>
        <w:t xml:space="preserve">15.  Walk, Trot/Jog 4 crossrails (trotting allowed) or figure 8 pattern </w:t>
      </w:r>
    </w:p>
    <w:p w14:paraId="5E1B4157" w14:textId="77777777" w:rsidR="006D60F9" w:rsidRPr="00851397" w:rsidRDefault="00C87298" w:rsidP="00C87298">
      <w:pPr>
        <w:spacing w:after="0" w:line="276" w:lineRule="auto"/>
        <w:rPr>
          <w:b/>
          <w:bCs/>
          <w:sz w:val="24"/>
          <w:szCs w:val="24"/>
        </w:rPr>
      </w:pPr>
      <w:r w:rsidRPr="00851397">
        <w:rPr>
          <w:b/>
          <w:bCs/>
          <w:sz w:val="24"/>
          <w:szCs w:val="24"/>
        </w:rPr>
        <w:t>---------------Schooling Break-----------------</w:t>
      </w:r>
    </w:p>
    <w:p w14:paraId="4E2FB4DA" w14:textId="77777777" w:rsidR="006D60F9" w:rsidRPr="00851397" w:rsidRDefault="006D60F9" w:rsidP="00C87298">
      <w:pPr>
        <w:spacing w:after="0" w:line="276" w:lineRule="auto"/>
        <w:rPr>
          <w:b/>
          <w:bCs/>
          <w:sz w:val="24"/>
          <w:szCs w:val="24"/>
        </w:rPr>
      </w:pPr>
    </w:p>
    <w:p w14:paraId="4E312757" w14:textId="22C4FA6B" w:rsidR="00C87298" w:rsidRPr="00851397" w:rsidRDefault="006D60F9" w:rsidP="00C87298">
      <w:pPr>
        <w:spacing w:after="0" w:line="276" w:lineRule="auto"/>
        <w:rPr>
          <w:sz w:val="20"/>
        </w:rPr>
      </w:pPr>
      <w:r w:rsidRPr="00851397">
        <w:rPr>
          <w:b/>
          <w:sz w:val="20"/>
          <w:u w:val="single"/>
        </w:rPr>
        <w:t>S</w:t>
      </w:r>
      <w:r w:rsidR="00C87298" w:rsidRPr="00851397">
        <w:rPr>
          <w:b/>
          <w:sz w:val="20"/>
          <w:u w:val="single"/>
        </w:rPr>
        <w:t>hort Stirrup Equitation</w:t>
      </w:r>
      <w:r w:rsidR="00C87298" w:rsidRPr="00851397">
        <w:rPr>
          <w:sz w:val="20"/>
        </w:rPr>
        <w:t>: Open to riders 12 and under to be judged on equitation.</w:t>
      </w:r>
    </w:p>
    <w:p w14:paraId="4EBF0F1E" w14:textId="77777777" w:rsidR="00C87298" w:rsidRPr="00851397" w:rsidRDefault="00C87298" w:rsidP="00C87298">
      <w:pPr>
        <w:spacing w:after="0" w:line="276" w:lineRule="auto"/>
        <w:rPr>
          <w:sz w:val="20"/>
        </w:rPr>
      </w:pPr>
      <w:r w:rsidRPr="00851397">
        <w:rPr>
          <w:sz w:val="20"/>
        </w:rPr>
        <w:t>16. Short Stirrup Walk, Trot</w:t>
      </w:r>
    </w:p>
    <w:p w14:paraId="12B3DBED" w14:textId="77777777" w:rsidR="00C87298" w:rsidRPr="00851397" w:rsidRDefault="00C87298" w:rsidP="00C87298">
      <w:pPr>
        <w:spacing w:after="0" w:line="276" w:lineRule="auto"/>
        <w:rPr>
          <w:sz w:val="20"/>
        </w:rPr>
      </w:pPr>
      <w:r w:rsidRPr="00851397">
        <w:rPr>
          <w:sz w:val="20"/>
        </w:rPr>
        <w:t xml:space="preserve">17. Short Stirrup Walk, Trot, Canter </w:t>
      </w:r>
    </w:p>
    <w:p w14:paraId="3C068A17" w14:textId="5E7CFFB5" w:rsidR="00C87298" w:rsidRPr="00851397" w:rsidRDefault="00C87298" w:rsidP="00C87298">
      <w:pPr>
        <w:spacing w:after="0" w:line="276" w:lineRule="auto"/>
        <w:rPr>
          <w:sz w:val="20"/>
        </w:rPr>
      </w:pPr>
      <w:r w:rsidRPr="00851397">
        <w:rPr>
          <w:sz w:val="20"/>
        </w:rPr>
        <w:t>18. Short Stirrup 4 Crossrails</w:t>
      </w:r>
    </w:p>
    <w:p w14:paraId="3D0B1683" w14:textId="77777777" w:rsidR="006D60F9" w:rsidRPr="00851397" w:rsidRDefault="006D60F9" w:rsidP="00C87298">
      <w:pPr>
        <w:spacing w:after="0" w:line="276" w:lineRule="auto"/>
        <w:rPr>
          <w:sz w:val="20"/>
        </w:rPr>
      </w:pPr>
    </w:p>
    <w:p w14:paraId="4E048F4E" w14:textId="77777777" w:rsidR="006D60F9" w:rsidRPr="00851397" w:rsidRDefault="006D60F9" w:rsidP="00C87298">
      <w:pPr>
        <w:spacing w:after="0" w:line="276" w:lineRule="auto"/>
        <w:rPr>
          <w:b/>
          <w:sz w:val="20"/>
          <w:u w:val="single"/>
        </w:rPr>
      </w:pPr>
    </w:p>
    <w:p w14:paraId="61EC66B3" w14:textId="7D1EB7D1" w:rsidR="00C87298" w:rsidRPr="00851397" w:rsidRDefault="00C87298" w:rsidP="00C87298">
      <w:pPr>
        <w:spacing w:after="0" w:line="276" w:lineRule="auto"/>
        <w:rPr>
          <w:sz w:val="20"/>
        </w:rPr>
      </w:pPr>
      <w:r w:rsidRPr="00851397">
        <w:rPr>
          <w:b/>
          <w:sz w:val="20"/>
          <w:u w:val="single"/>
        </w:rPr>
        <w:t>Beginner Rider</w:t>
      </w:r>
      <w:r w:rsidRPr="00851397">
        <w:rPr>
          <w:sz w:val="20"/>
        </w:rPr>
        <w:t>: Open to riders in their 1</w:t>
      </w:r>
      <w:r w:rsidRPr="00851397">
        <w:rPr>
          <w:sz w:val="20"/>
          <w:vertAlign w:val="superscript"/>
        </w:rPr>
        <w:t>st</w:t>
      </w:r>
      <w:r w:rsidRPr="00851397">
        <w:rPr>
          <w:sz w:val="20"/>
        </w:rPr>
        <w:t xml:space="preserve"> &amp; 2</w:t>
      </w:r>
      <w:r w:rsidRPr="00851397">
        <w:rPr>
          <w:sz w:val="20"/>
          <w:vertAlign w:val="superscript"/>
        </w:rPr>
        <w:t>nd</w:t>
      </w:r>
      <w:r w:rsidRPr="00851397">
        <w:rPr>
          <w:sz w:val="20"/>
        </w:rPr>
        <w:t xml:space="preserve"> year of showing.   Judged on equitation.</w:t>
      </w:r>
      <w:r w:rsidR="00E7238B" w:rsidRPr="00851397">
        <w:rPr>
          <w:sz w:val="20"/>
        </w:rPr>
        <w:t xml:space="preserve"> Sponsored by UEA</w:t>
      </w:r>
    </w:p>
    <w:p w14:paraId="452CDE3C" w14:textId="77777777" w:rsidR="00C87298" w:rsidRPr="00851397" w:rsidRDefault="00C87298" w:rsidP="00C87298">
      <w:pPr>
        <w:spacing w:after="0" w:line="276" w:lineRule="auto"/>
        <w:rPr>
          <w:sz w:val="20"/>
        </w:rPr>
      </w:pPr>
      <w:r w:rsidRPr="00851397">
        <w:rPr>
          <w:sz w:val="20"/>
        </w:rPr>
        <w:t>19. Beginner Rider Walk, Trot</w:t>
      </w:r>
    </w:p>
    <w:p w14:paraId="65566B47" w14:textId="77777777" w:rsidR="00C87298" w:rsidRPr="00851397" w:rsidRDefault="00C87298" w:rsidP="00C87298">
      <w:pPr>
        <w:spacing w:after="0" w:line="276" w:lineRule="auto"/>
        <w:rPr>
          <w:sz w:val="20"/>
        </w:rPr>
      </w:pPr>
      <w:r w:rsidRPr="00851397">
        <w:rPr>
          <w:sz w:val="20"/>
        </w:rPr>
        <w:t>20. Beginner Rider Walk, Trot, Canter</w:t>
      </w:r>
    </w:p>
    <w:p w14:paraId="3F5E6792" w14:textId="77777777" w:rsidR="00C87298" w:rsidRPr="00851397" w:rsidRDefault="00C87298" w:rsidP="00C87298">
      <w:pPr>
        <w:spacing w:after="0" w:line="276" w:lineRule="auto"/>
        <w:rPr>
          <w:sz w:val="20"/>
        </w:rPr>
      </w:pPr>
      <w:r w:rsidRPr="00851397">
        <w:rPr>
          <w:sz w:val="20"/>
        </w:rPr>
        <w:t>21. Beginner Rider Crossrails</w:t>
      </w:r>
    </w:p>
    <w:p w14:paraId="740C6D15" w14:textId="77777777" w:rsidR="00283318" w:rsidRPr="00851397" w:rsidRDefault="00283318" w:rsidP="00C87298">
      <w:pPr>
        <w:spacing w:after="0" w:line="276" w:lineRule="auto"/>
        <w:rPr>
          <w:b/>
          <w:sz w:val="20"/>
          <w:u w:val="single"/>
        </w:rPr>
      </w:pPr>
    </w:p>
    <w:p w14:paraId="23B831A5" w14:textId="57410292" w:rsidR="00C87298" w:rsidRPr="00851397" w:rsidRDefault="00C87298" w:rsidP="00C87298">
      <w:pPr>
        <w:spacing w:after="0" w:line="276" w:lineRule="auto"/>
        <w:rPr>
          <w:sz w:val="20"/>
        </w:rPr>
      </w:pPr>
      <w:r w:rsidRPr="00851397">
        <w:rPr>
          <w:b/>
          <w:sz w:val="20"/>
          <w:u w:val="single"/>
        </w:rPr>
        <w:t>Crossrail Hunter</w:t>
      </w:r>
      <w:r w:rsidRPr="00851397">
        <w:rPr>
          <w:b/>
          <w:sz w:val="20"/>
        </w:rPr>
        <w:t xml:space="preserve">: </w:t>
      </w:r>
      <w:r w:rsidRPr="00851397">
        <w:rPr>
          <w:sz w:val="20"/>
        </w:rPr>
        <w:t xml:space="preserve">Open to horses &amp; ponies. </w:t>
      </w:r>
      <w:r w:rsidR="00BC578A" w:rsidRPr="00851397">
        <w:rPr>
          <w:sz w:val="20"/>
        </w:rPr>
        <w:t>Trotting corners not to be penalized.  Judge on mount.</w:t>
      </w:r>
    </w:p>
    <w:p w14:paraId="6C55461B" w14:textId="77777777" w:rsidR="00C87298" w:rsidRPr="00851397" w:rsidRDefault="00C87298" w:rsidP="00C87298">
      <w:pPr>
        <w:spacing w:after="0" w:line="276" w:lineRule="auto"/>
        <w:rPr>
          <w:sz w:val="20"/>
        </w:rPr>
      </w:pPr>
      <w:r w:rsidRPr="00851397">
        <w:rPr>
          <w:sz w:val="20"/>
        </w:rPr>
        <w:t>22. Crossrail Over Fences</w:t>
      </w:r>
    </w:p>
    <w:p w14:paraId="1E6F585F" w14:textId="77777777" w:rsidR="00C87298" w:rsidRPr="00851397" w:rsidRDefault="00C87298" w:rsidP="00C87298">
      <w:pPr>
        <w:spacing w:after="0" w:line="276" w:lineRule="auto"/>
        <w:rPr>
          <w:sz w:val="20"/>
        </w:rPr>
      </w:pPr>
      <w:r w:rsidRPr="00851397">
        <w:rPr>
          <w:sz w:val="20"/>
        </w:rPr>
        <w:t>23. Crossrail Over Fences</w:t>
      </w:r>
    </w:p>
    <w:p w14:paraId="36329710" w14:textId="79C7A8CB" w:rsidR="00C87298" w:rsidRPr="00851397" w:rsidRDefault="00C87298" w:rsidP="00C87298">
      <w:pPr>
        <w:spacing w:after="0" w:line="276" w:lineRule="auto"/>
        <w:rPr>
          <w:sz w:val="20"/>
        </w:rPr>
      </w:pPr>
      <w:r w:rsidRPr="00851397">
        <w:rPr>
          <w:sz w:val="20"/>
        </w:rPr>
        <w:t>24. Crossrail Under Saddle</w:t>
      </w:r>
    </w:p>
    <w:p w14:paraId="4DDA1E66" w14:textId="77777777" w:rsidR="00C87298" w:rsidRPr="00851397" w:rsidRDefault="00C87298" w:rsidP="00C87298">
      <w:pPr>
        <w:spacing w:after="0" w:line="276" w:lineRule="auto"/>
        <w:rPr>
          <w:b/>
          <w:sz w:val="24"/>
          <w:szCs w:val="24"/>
        </w:rPr>
      </w:pPr>
      <w:r w:rsidRPr="00851397">
        <w:rPr>
          <w:b/>
          <w:sz w:val="24"/>
          <w:szCs w:val="24"/>
        </w:rPr>
        <w:t>------------Schooling Break -----------</w:t>
      </w:r>
    </w:p>
    <w:p w14:paraId="2B1A7388" w14:textId="592EF6A4" w:rsidR="00C87298" w:rsidRPr="00851397" w:rsidRDefault="00BC578A" w:rsidP="00C87298">
      <w:pPr>
        <w:spacing w:after="0" w:line="276" w:lineRule="auto"/>
        <w:rPr>
          <w:sz w:val="20"/>
        </w:rPr>
      </w:pPr>
      <w:r w:rsidRPr="00851397">
        <w:rPr>
          <w:b/>
          <w:sz w:val="20"/>
          <w:u w:val="single"/>
        </w:rPr>
        <w:t xml:space="preserve">Green </w:t>
      </w:r>
      <w:r w:rsidR="00C87298" w:rsidRPr="00851397">
        <w:rPr>
          <w:b/>
          <w:sz w:val="20"/>
          <w:u w:val="single"/>
        </w:rPr>
        <w:t>Hunters</w:t>
      </w:r>
      <w:r w:rsidR="00C87298" w:rsidRPr="00851397">
        <w:rPr>
          <w:sz w:val="20"/>
          <w:u w:val="single"/>
        </w:rPr>
        <w:t>:</w:t>
      </w:r>
      <w:r w:rsidR="00C87298" w:rsidRPr="00851397">
        <w:rPr>
          <w:sz w:val="20"/>
        </w:rPr>
        <w:t xml:space="preserve"> Open to Horses/ponies in their 1st/2nd year showing. May split if entries warrant. Trotting corners not to be penalized. Judged on mount.   Fences – 18”.</w:t>
      </w:r>
    </w:p>
    <w:p w14:paraId="30CEE300" w14:textId="7CDC361C" w:rsidR="00C87298" w:rsidRPr="00851397" w:rsidRDefault="00C87298" w:rsidP="00C87298">
      <w:pPr>
        <w:spacing w:after="0" w:line="276" w:lineRule="auto"/>
        <w:rPr>
          <w:sz w:val="20"/>
        </w:rPr>
      </w:pPr>
      <w:r w:rsidRPr="00851397">
        <w:rPr>
          <w:sz w:val="20"/>
        </w:rPr>
        <w:t xml:space="preserve">25. Green walk, trot </w:t>
      </w:r>
    </w:p>
    <w:p w14:paraId="0BE7527E" w14:textId="5C2162E4" w:rsidR="00C87298" w:rsidRPr="00851397" w:rsidRDefault="00C87298" w:rsidP="00C87298">
      <w:pPr>
        <w:spacing w:after="0" w:line="276" w:lineRule="auto"/>
        <w:rPr>
          <w:sz w:val="20"/>
        </w:rPr>
      </w:pPr>
      <w:r w:rsidRPr="00851397">
        <w:rPr>
          <w:sz w:val="20"/>
        </w:rPr>
        <w:t>26. Green Walk, Trot, Canter</w:t>
      </w:r>
    </w:p>
    <w:p w14:paraId="445456EF" w14:textId="3F4F0BBF" w:rsidR="00C87298" w:rsidRPr="00851397" w:rsidRDefault="00C87298" w:rsidP="00C87298">
      <w:pPr>
        <w:spacing w:after="0" w:line="276" w:lineRule="auto"/>
        <w:rPr>
          <w:sz w:val="20"/>
        </w:rPr>
      </w:pPr>
      <w:r w:rsidRPr="00851397">
        <w:rPr>
          <w:sz w:val="20"/>
        </w:rPr>
        <w:t xml:space="preserve">27. Green Over Fence </w:t>
      </w:r>
    </w:p>
    <w:p w14:paraId="7297DA46" w14:textId="032D668D" w:rsidR="00C87298" w:rsidRPr="00851397" w:rsidRDefault="005B3CAF" w:rsidP="00C87298">
      <w:pPr>
        <w:spacing w:after="0" w:line="276" w:lineRule="auto"/>
        <w:rPr>
          <w:sz w:val="20"/>
          <w:u w:val="single"/>
        </w:rPr>
      </w:pPr>
      <w:r>
        <w:rPr>
          <w:b/>
          <w:sz w:val="20"/>
          <w:u w:val="single"/>
        </w:rPr>
        <w:t xml:space="preserve">Amateur </w:t>
      </w:r>
      <w:r w:rsidR="00C87298" w:rsidRPr="00851397">
        <w:rPr>
          <w:b/>
          <w:sz w:val="20"/>
          <w:u w:val="single"/>
        </w:rPr>
        <w:t>Adult</w:t>
      </w:r>
      <w:r>
        <w:rPr>
          <w:b/>
          <w:sz w:val="20"/>
          <w:u w:val="single"/>
        </w:rPr>
        <w:t>/Jr.</w:t>
      </w:r>
      <w:r w:rsidR="00C87298" w:rsidRPr="00851397">
        <w:rPr>
          <w:b/>
          <w:sz w:val="20"/>
          <w:u w:val="single"/>
        </w:rPr>
        <w:t xml:space="preserve"> Equitation</w:t>
      </w:r>
      <w:r w:rsidR="00C87298" w:rsidRPr="00851397">
        <w:rPr>
          <w:sz w:val="20"/>
          <w:u w:val="single"/>
        </w:rPr>
        <w:t xml:space="preserve">: </w:t>
      </w:r>
    </w:p>
    <w:p w14:paraId="469DAC43" w14:textId="2EA461E1" w:rsidR="00C87298" w:rsidRPr="00851397" w:rsidRDefault="00C87298" w:rsidP="00C87298">
      <w:pPr>
        <w:spacing w:after="0" w:line="276" w:lineRule="auto"/>
        <w:rPr>
          <w:sz w:val="20"/>
        </w:rPr>
      </w:pPr>
      <w:r w:rsidRPr="00851397">
        <w:rPr>
          <w:sz w:val="20"/>
        </w:rPr>
        <w:t>Open to all seats. Ages 1</w:t>
      </w:r>
      <w:r w:rsidR="005B3CAF">
        <w:rPr>
          <w:sz w:val="20"/>
        </w:rPr>
        <w:t>2</w:t>
      </w:r>
      <w:r w:rsidRPr="00851397">
        <w:rPr>
          <w:sz w:val="20"/>
        </w:rPr>
        <w:t xml:space="preserve"> &amp; </w:t>
      </w:r>
      <w:r w:rsidR="005B3CAF">
        <w:rPr>
          <w:sz w:val="20"/>
        </w:rPr>
        <w:t>up</w:t>
      </w:r>
      <w:r w:rsidRPr="00851397">
        <w:rPr>
          <w:sz w:val="20"/>
        </w:rPr>
        <w:t xml:space="preserve">. Fences – 18” </w:t>
      </w:r>
      <w:r w:rsidR="00BC578A" w:rsidRPr="00851397">
        <w:rPr>
          <w:sz w:val="20"/>
        </w:rPr>
        <w:t xml:space="preserve">/ </w:t>
      </w:r>
      <w:r w:rsidRPr="00851397">
        <w:rPr>
          <w:sz w:val="20"/>
        </w:rPr>
        <w:t xml:space="preserve"> pattern</w:t>
      </w:r>
    </w:p>
    <w:p w14:paraId="29E6517F" w14:textId="76D15BE3" w:rsidR="00C87298" w:rsidRPr="00851397" w:rsidRDefault="00C87298" w:rsidP="00C87298">
      <w:pPr>
        <w:spacing w:after="0" w:line="276" w:lineRule="auto"/>
        <w:rPr>
          <w:sz w:val="20"/>
        </w:rPr>
      </w:pPr>
      <w:r w:rsidRPr="00851397">
        <w:rPr>
          <w:sz w:val="20"/>
        </w:rPr>
        <w:t>28. A</w:t>
      </w:r>
      <w:r w:rsidR="005B3CAF">
        <w:rPr>
          <w:sz w:val="20"/>
        </w:rPr>
        <w:t>A/Jr Eq</w:t>
      </w:r>
      <w:r w:rsidRPr="00851397">
        <w:rPr>
          <w:sz w:val="20"/>
        </w:rPr>
        <w:t xml:space="preserve"> Walk, Trot</w:t>
      </w:r>
      <w:r w:rsidR="00571F5E">
        <w:rPr>
          <w:sz w:val="20"/>
        </w:rPr>
        <w:t>/</w:t>
      </w:r>
      <w:r w:rsidRPr="00851397">
        <w:rPr>
          <w:sz w:val="20"/>
        </w:rPr>
        <w:t>Jog</w:t>
      </w:r>
    </w:p>
    <w:p w14:paraId="03D12FBC" w14:textId="020ECBE5" w:rsidR="00C87298" w:rsidRPr="00851397" w:rsidRDefault="00C87298" w:rsidP="00C87298">
      <w:pPr>
        <w:spacing w:after="0" w:line="276" w:lineRule="auto"/>
        <w:rPr>
          <w:sz w:val="20"/>
        </w:rPr>
      </w:pPr>
      <w:r w:rsidRPr="00851397">
        <w:rPr>
          <w:sz w:val="20"/>
        </w:rPr>
        <w:t>29. A</w:t>
      </w:r>
      <w:r w:rsidR="005B3CAF">
        <w:rPr>
          <w:sz w:val="20"/>
        </w:rPr>
        <w:t>A/Jr</w:t>
      </w:r>
      <w:r w:rsidRPr="00851397">
        <w:rPr>
          <w:sz w:val="20"/>
        </w:rPr>
        <w:t xml:space="preserve"> </w:t>
      </w:r>
      <w:r w:rsidR="005B3CAF">
        <w:rPr>
          <w:sz w:val="20"/>
        </w:rPr>
        <w:t xml:space="preserve">Eq </w:t>
      </w:r>
      <w:r w:rsidRPr="00851397">
        <w:rPr>
          <w:sz w:val="20"/>
        </w:rPr>
        <w:t>Walk, Trot</w:t>
      </w:r>
      <w:r w:rsidR="00571F5E">
        <w:rPr>
          <w:sz w:val="20"/>
        </w:rPr>
        <w:t>/J</w:t>
      </w:r>
      <w:r w:rsidRPr="00851397">
        <w:rPr>
          <w:sz w:val="20"/>
        </w:rPr>
        <w:t>og, Canter/Lope</w:t>
      </w:r>
    </w:p>
    <w:p w14:paraId="0B20F46D" w14:textId="3BBDD976" w:rsidR="00C87298" w:rsidRPr="00851397" w:rsidRDefault="00C87298" w:rsidP="00C87298">
      <w:pPr>
        <w:spacing w:after="0" w:line="276" w:lineRule="auto"/>
        <w:rPr>
          <w:b/>
          <w:sz w:val="24"/>
          <w:szCs w:val="24"/>
        </w:rPr>
      </w:pPr>
      <w:r w:rsidRPr="00851397">
        <w:rPr>
          <w:sz w:val="20"/>
        </w:rPr>
        <w:t>30. A</w:t>
      </w:r>
      <w:r w:rsidR="005B3CAF">
        <w:rPr>
          <w:sz w:val="20"/>
        </w:rPr>
        <w:t xml:space="preserve">A/Jr </w:t>
      </w:r>
      <w:proofErr w:type="gramStart"/>
      <w:r w:rsidR="005B3CAF">
        <w:rPr>
          <w:sz w:val="20"/>
        </w:rPr>
        <w:t xml:space="preserve">Eq </w:t>
      </w:r>
      <w:r w:rsidRPr="00851397">
        <w:rPr>
          <w:sz w:val="20"/>
        </w:rPr>
        <w:t xml:space="preserve"> Over</w:t>
      </w:r>
      <w:proofErr w:type="gramEnd"/>
      <w:r w:rsidRPr="00851397">
        <w:rPr>
          <w:sz w:val="20"/>
        </w:rPr>
        <w:t xml:space="preserve"> Fences / Pattern</w:t>
      </w:r>
    </w:p>
    <w:p w14:paraId="0A4DA4C3" w14:textId="40EA2466" w:rsidR="00C87298" w:rsidRPr="00851397" w:rsidRDefault="00C87298" w:rsidP="00C87298">
      <w:pPr>
        <w:spacing w:after="0" w:line="276" w:lineRule="auto"/>
        <w:rPr>
          <w:sz w:val="20"/>
        </w:rPr>
      </w:pPr>
      <w:r w:rsidRPr="00851397">
        <w:rPr>
          <w:b/>
          <w:sz w:val="20"/>
          <w:u w:val="single"/>
        </w:rPr>
        <w:t>Lesson Horse</w:t>
      </w:r>
      <w:r w:rsidRPr="00851397">
        <w:rPr>
          <w:b/>
          <w:sz w:val="20"/>
        </w:rPr>
        <w:t xml:space="preserve">: </w:t>
      </w:r>
      <w:r w:rsidRPr="00851397">
        <w:rPr>
          <w:sz w:val="20"/>
        </w:rPr>
        <w:t xml:space="preserve"> Horse/Pony must be in an active Lesson Program.  Fences 18” </w:t>
      </w:r>
      <w:proofErr w:type="gramStart"/>
      <w:r w:rsidR="00AB5A55" w:rsidRPr="00851397">
        <w:rPr>
          <w:sz w:val="20"/>
        </w:rPr>
        <w:t xml:space="preserve">/ </w:t>
      </w:r>
      <w:r w:rsidRPr="00851397">
        <w:rPr>
          <w:sz w:val="20"/>
        </w:rPr>
        <w:t xml:space="preserve"> pattern</w:t>
      </w:r>
      <w:proofErr w:type="gramEnd"/>
      <w:r w:rsidRPr="00851397">
        <w:rPr>
          <w:sz w:val="20"/>
        </w:rPr>
        <w:t>.  Open to all seats.</w:t>
      </w:r>
    </w:p>
    <w:p w14:paraId="5FB671EE" w14:textId="77777777" w:rsidR="00C87298" w:rsidRPr="00851397" w:rsidRDefault="00C87298" w:rsidP="00C87298">
      <w:pPr>
        <w:spacing w:after="0" w:line="276" w:lineRule="auto"/>
        <w:rPr>
          <w:sz w:val="20"/>
        </w:rPr>
      </w:pPr>
      <w:r w:rsidRPr="00851397">
        <w:rPr>
          <w:sz w:val="20"/>
        </w:rPr>
        <w:t>31. Lesson Horse Walk, Trot/Jog</w:t>
      </w:r>
    </w:p>
    <w:p w14:paraId="753D8DED" w14:textId="77777777" w:rsidR="00C87298" w:rsidRPr="00851397" w:rsidRDefault="00C87298" w:rsidP="00C87298">
      <w:pPr>
        <w:spacing w:after="0" w:line="276" w:lineRule="auto"/>
        <w:rPr>
          <w:sz w:val="20"/>
        </w:rPr>
      </w:pPr>
      <w:r w:rsidRPr="00851397">
        <w:rPr>
          <w:sz w:val="20"/>
        </w:rPr>
        <w:t>32. Lesson Horse Walk, Trot/Jog, Canter/Lope</w:t>
      </w:r>
    </w:p>
    <w:p w14:paraId="5E83DE53" w14:textId="7BA37059" w:rsidR="00C87298" w:rsidRPr="00851397" w:rsidRDefault="00C87298" w:rsidP="00C87298">
      <w:pPr>
        <w:spacing w:after="0" w:line="276" w:lineRule="auto"/>
        <w:rPr>
          <w:sz w:val="20"/>
        </w:rPr>
      </w:pPr>
      <w:r w:rsidRPr="00851397">
        <w:rPr>
          <w:sz w:val="20"/>
        </w:rPr>
        <w:t>33. Lesson Horse Over Fences 18’ or pattern</w:t>
      </w:r>
    </w:p>
    <w:p w14:paraId="03F500DB" w14:textId="77777777" w:rsidR="00C87298" w:rsidRDefault="00C87298" w:rsidP="00C87298">
      <w:pPr>
        <w:spacing w:after="0" w:line="276" w:lineRule="auto"/>
        <w:rPr>
          <w:b/>
          <w:sz w:val="24"/>
          <w:szCs w:val="24"/>
        </w:rPr>
      </w:pPr>
      <w:r w:rsidRPr="00851397">
        <w:rPr>
          <w:b/>
          <w:sz w:val="24"/>
          <w:szCs w:val="24"/>
        </w:rPr>
        <w:t>------------Schooling Break------------------</w:t>
      </w:r>
    </w:p>
    <w:p w14:paraId="36B892B4" w14:textId="6F803A73" w:rsidR="00C87298" w:rsidRPr="00851397" w:rsidRDefault="00C87298" w:rsidP="00C87298">
      <w:pPr>
        <w:spacing w:after="0" w:line="276" w:lineRule="auto"/>
        <w:rPr>
          <w:sz w:val="20"/>
        </w:rPr>
      </w:pPr>
      <w:r w:rsidRPr="00851397">
        <w:rPr>
          <w:b/>
          <w:sz w:val="20"/>
          <w:u w:val="single"/>
        </w:rPr>
        <w:t xml:space="preserve">Pleasure Horse/Pony: </w:t>
      </w:r>
      <w:r w:rsidRPr="00851397">
        <w:rPr>
          <w:sz w:val="20"/>
        </w:rPr>
        <w:t xml:space="preserve"> To be judged on manners and way of going. Will be split if entries warrant. Open to all Seats.   Fences 2’ or pattern</w:t>
      </w:r>
    </w:p>
    <w:p w14:paraId="61E0D92F" w14:textId="77777777" w:rsidR="00C87298" w:rsidRPr="00851397" w:rsidRDefault="00C87298" w:rsidP="00C87298">
      <w:pPr>
        <w:spacing w:after="0" w:line="276" w:lineRule="auto"/>
        <w:rPr>
          <w:sz w:val="20"/>
        </w:rPr>
      </w:pPr>
      <w:r w:rsidRPr="00851397">
        <w:rPr>
          <w:sz w:val="20"/>
        </w:rPr>
        <w:t>34.  Pleasure Walk, Trot/Jog</w:t>
      </w:r>
    </w:p>
    <w:p w14:paraId="09F8B918" w14:textId="77777777" w:rsidR="00C87298" w:rsidRPr="00851397" w:rsidRDefault="00C87298" w:rsidP="00C87298">
      <w:pPr>
        <w:spacing w:after="0" w:line="276" w:lineRule="auto"/>
        <w:rPr>
          <w:sz w:val="20"/>
        </w:rPr>
      </w:pPr>
      <w:r w:rsidRPr="00851397">
        <w:rPr>
          <w:sz w:val="20"/>
        </w:rPr>
        <w:t>35.  Pleasure Walk, Trot/Jog, Canter/Lope</w:t>
      </w:r>
    </w:p>
    <w:p w14:paraId="23A67606" w14:textId="7BED3CC3" w:rsidR="00AB5A55" w:rsidRPr="00851397" w:rsidRDefault="00C87298" w:rsidP="00C87298">
      <w:pPr>
        <w:spacing w:after="0" w:line="276" w:lineRule="auto"/>
        <w:rPr>
          <w:b/>
          <w:sz w:val="20"/>
          <w:u w:val="single"/>
        </w:rPr>
      </w:pPr>
      <w:r w:rsidRPr="00851397">
        <w:rPr>
          <w:sz w:val="20"/>
        </w:rPr>
        <w:t>36. Pleasure Over Fences/ Pattern</w:t>
      </w:r>
    </w:p>
    <w:p w14:paraId="3087FBAE" w14:textId="77777777" w:rsidR="00C87298" w:rsidRPr="00851397" w:rsidRDefault="00C87298" w:rsidP="00C87298">
      <w:pPr>
        <w:spacing w:after="0" w:line="276" w:lineRule="auto"/>
        <w:rPr>
          <w:sz w:val="20"/>
          <w:u w:val="single"/>
        </w:rPr>
      </w:pPr>
      <w:r w:rsidRPr="00851397">
        <w:rPr>
          <w:b/>
          <w:sz w:val="20"/>
          <w:u w:val="single"/>
        </w:rPr>
        <w:t>Novice Equitation</w:t>
      </w:r>
      <w:r w:rsidRPr="00851397">
        <w:rPr>
          <w:sz w:val="20"/>
        </w:rPr>
        <w:t>:</w:t>
      </w:r>
    </w:p>
    <w:p w14:paraId="6BCF0AAA" w14:textId="77777777" w:rsidR="00C87298" w:rsidRPr="00851397" w:rsidRDefault="00C87298" w:rsidP="00C87298">
      <w:pPr>
        <w:spacing w:after="0" w:line="276" w:lineRule="auto"/>
        <w:rPr>
          <w:sz w:val="20"/>
        </w:rPr>
      </w:pPr>
      <w:r w:rsidRPr="00851397">
        <w:rPr>
          <w:sz w:val="20"/>
        </w:rPr>
        <w:t>Open to riders that have not won 3 Blue Ribbons at 2’.   Fences 2’</w:t>
      </w:r>
    </w:p>
    <w:p w14:paraId="00D90E67" w14:textId="77777777" w:rsidR="00C87298" w:rsidRPr="00851397" w:rsidRDefault="00C87298" w:rsidP="00C87298">
      <w:pPr>
        <w:spacing w:after="0" w:line="276" w:lineRule="auto"/>
        <w:rPr>
          <w:sz w:val="20"/>
        </w:rPr>
      </w:pPr>
      <w:r w:rsidRPr="00851397">
        <w:rPr>
          <w:sz w:val="20"/>
        </w:rPr>
        <w:t>37. Novice Eq Walk, Trot</w:t>
      </w:r>
    </w:p>
    <w:p w14:paraId="220A3599" w14:textId="77777777" w:rsidR="00C87298" w:rsidRPr="00851397" w:rsidRDefault="00C87298" w:rsidP="00C87298">
      <w:pPr>
        <w:spacing w:after="0" w:line="276" w:lineRule="auto"/>
        <w:rPr>
          <w:sz w:val="20"/>
        </w:rPr>
      </w:pPr>
      <w:r w:rsidRPr="00851397">
        <w:rPr>
          <w:sz w:val="20"/>
        </w:rPr>
        <w:t>38. Novice Eq Walk, Trot, Canter</w:t>
      </w:r>
    </w:p>
    <w:p w14:paraId="7CB7008D" w14:textId="77777777" w:rsidR="00C87298" w:rsidRPr="00851397" w:rsidRDefault="00C87298" w:rsidP="00C87298">
      <w:pPr>
        <w:spacing w:after="0" w:line="276" w:lineRule="auto"/>
        <w:rPr>
          <w:sz w:val="20"/>
        </w:rPr>
      </w:pPr>
      <w:r w:rsidRPr="00851397">
        <w:rPr>
          <w:sz w:val="20"/>
        </w:rPr>
        <w:t>39. Novice Eq Over Fences</w:t>
      </w:r>
    </w:p>
    <w:p w14:paraId="722A6A0D" w14:textId="77777777" w:rsidR="00283318" w:rsidRPr="00851397" w:rsidRDefault="00283318" w:rsidP="00C87298">
      <w:pPr>
        <w:spacing w:after="0" w:line="276" w:lineRule="auto"/>
        <w:rPr>
          <w:sz w:val="20"/>
        </w:rPr>
      </w:pPr>
    </w:p>
    <w:p w14:paraId="139D21FD" w14:textId="4FC56EA6" w:rsidR="00C87298" w:rsidRPr="005E31DE" w:rsidRDefault="00C87298" w:rsidP="00C87298">
      <w:pPr>
        <w:spacing w:after="0" w:line="276" w:lineRule="auto"/>
        <w:rPr>
          <w:sz w:val="20"/>
          <w:vertAlign w:val="subscript"/>
        </w:rPr>
      </w:pPr>
      <w:r w:rsidRPr="00851397">
        <w:rPr>
          <w:b/>
          <w:sz w:val="20"/>
          <w:u w:val="single"/>
        </w:rPr>
        <w:t>Modified Hunters:</w:t>
      </w:r>
      <w:r w:rsidRPr="00851397">
        <w:rPr>
          <w:sz w:val="20"/>
          <w:u w:val="single"/>
        </w:rPr>
        <w:t xml:space="preserve"> </w:t>
      </w:r>
      <w:r w:rsidRPr="00851397">
        <w:rPr>
          <w:sz w:val="20"/>
        </w:rPr>
        <w:t xml:space="preserve">Open to all. Judged on mount. Trotting corners not to be penalized. </w:t>
      </w:r>
    </w:p>
    <w:p w14:paraId="0E2DB36A" w14:textId="0B428316" w:rsidR="00C87298" w:rsidRPr="00851397" w:rsidRDefault="00C87298" w:rsidP="00C87298">
      <w:pPr>
        <w:spacing w:after="0" w:line="276" w:lineRule="auto"/>
        <w:rPr>
          <w:sz w:val="20"/>
        </w:rPr>
      </w:pPr>
      <w:r w:rsidRPr="00851397">
        <w:rPr>
          <w:sz w:val="20"/>
        </w:rPr>
        <w:t>Fences 2’</w:t>
      </w:r>
      <w:r w:rsidR="0016063F" w:rsidRPr="00851397">
        <w:rPr>
          <w:sz w:val="20"/>
        </w:rPr>
        <w:t xml:space="preserve"> </w:t>
      </w:r>
      <w:r w:rsidR="003145C1">
        <w:rPr>
          <w:sz w:val="20"/>
        </w:rPr>
        <w:t xml:space="preserve"> </w:t>
      </w:r>
      <w:r w:rsidR="0016063F" w:rsidRPr="00851397">
        <w:rPr>
          <w:sz w:val="20"/>
        </w:rPr>
        <w:t xml:space="preserve"> Sponsored by </w:t>
      </w:r>
      <w:r w:rsidR="0016063F" w:rsidRPr="00851397">
        <w:rPr>
          <w:sz w:val="20"/>
          <w:shd w:val="clear" w:color="auto" w:fill="FFFFFF"/>
        </w:rPr>
        <w:t>Sensenigs Feed Mill</w:t>
      </w:r>
    </w:p>
    <w:p w14:paraId="0A48AE72" w14:textId="77777777" w:rsidR="00C87298" w:rsidRPr="00851397" w:rsidRDefault="00C87298" w:rsidP="00C87298">
      <w:pPr>
        <w:spacing w:after="0" w:line="276" w:lineRule="auto"/>
        <w:rPr>
          <w:sz w:val="20"/>
        </w:rPr>
      </w:pPr>
      <w:r w:rsidRPr="00851397">
        <w:rPr>
          <w:sz w:val="20"/>
        </w:rPr>
        <w:t xml:space="preserve">40. Modified Hunters Over Fences </w:t>
      </w:r>
    </w:p>
    <w:p w14:paraId="21590317" w14:textId="77777777" w:rsidR="00C87298" w:rsidRPr="00851397" w:rsidRDefault="00C87298" w:rsidP="00C87298">
      <w:pPr>
        <w:spacing w:after="0" w:line="276" w:lineRule="auto"/>
        <w:rPr>
          <w:sz w:val="20"/>
        </w:rPr>
      </w:pPr>
      <w:r w:rsidRPr="00851397">
        <w:rPr>
          <w:sz w:val="20"/>
        </w:rPr>
        <w:t xml:space="preserve">41. Modified Hunters Over Fences </w:t>
      </w:r>
    </w:p>
    <w:p w14:paraId="6ED83B41" w14:textId="77777777" w:rsidR="00C87298" w:rsidRPr="00851397" w:rsidRDefault="00C87298" w:rsidP="00C87298">
      <w:pPr>
        <w:spacing w:after="0" w:line="276" w:lineRule="auto"/>
        <w:rPr>
          <w:sz w:val="20"/>
        </w:rPr>
      </w:pPr>
      <w:r w:rsidRPr="00851397">
        <w:rPr>
          <w:sz w:val="20"/>
        </w:rPr>
        <w:t>42.  Modified Hunters Under Saddle</w:t>
      </w:r>
    </w:p>
    <w:p w14:paraId="78662BC3" w14:textId="77777777" w:rsidR="00C87298" w:rsidRPr="00851397" w:rsidRDefault="00C87298" w:rsidP="00C87298">
      <w:pPr>
        <w:spacing w:after="0" w:line="276" w:lineRule="auto"/>
        <w:rPr>
          <w:sz w:val="20"/>
        </w:rPr>
      </w:pPr>
    </w:p>
    <w:p w14:paraId="02A9E17D" w14:textId="77777777" w:rsidR="00C87298" w:rsidRPr="00851397" w:rsidRDefault="00C87298" w:rsidP="00C87298">
      <w:pPr>
        <w:spacing w:after="0" w:line="276" w:lineRule="auto"/>
        <w:rPr>
          <w:b/>
          <w:sz w:val="24"/>
          <w:szCs w:val="24"/>
        </w:rPr>
      </w:pPr>
      <w:r w:rsidRPr="00851397">
        <w:rPr>
          <w:b/>
          <w:sz w:val="24"/>
          <w:szCs w:val="24"/>
        </w:rPr>
        <w:t>------------Schooling Break----------------</w:t>
      </w:r>
    </w:p>
    <w:p w14:paraId="4A3C1F73" w14:textId="77777777" w:rsidR="00C87298" w:rsidRPr="00851397" w:rsidRDefault="00C87298" w:rsidP="00C87298">
      <w:pPr>
        <w:spacing w:after="0" w:line="276" w:lineRule="auto"/>
        <w:rPr>
          <w:sz w:val="20"/>
        </w:rPr>
      </w:pPr>
    </w:p>
    <w:p w14:paraId="7F8F4A9B" w14:textId="6432C87E" w:rsidR="00C87298" w:rsidRPr="00851397" w:rsidRDefault="00C87298" w:rsidP="00C87298">
      <w:pPr>
        <w:spacing w:after="0" w:line="276" w:lineRule="auto"/>
        <w:rPr>
          <w:sz w:val="20"/>
        </w:rPr>
      </w:pPr>
      <w:r w:rsidRPr="00851397">
        <w:rPr>
          <w:b/>
          <w:sz w:val="20"/>
          <w:u w:val="single"/>
        </w:rPr>
        <w:t>Open Equitation:</w:t>
      </w:r>
      <w:r w:rsidRPr="00851397">
        <w:rPr>
          <w:sz w:val="20"/>
        </w:rPr>
        <w:t xml:space="preserve"> Open to all Riders. Fences  2’3’ horses;  2’ ponies.</w:t>
      </w:r>
    </w:p>
    <w:p w14:paraId="372E0642" w14:textId="77777777" w:rsidR="00C87298" w:rsidRPr="00851397" w:rsidRDefault="00C87298" w:rsidP="00C87298">
      <w:pPr>
        <w:spacing w:after="0" w:line="276" w:lineRule="auto"/>
        <w:rPr>
          <w:sz w:val="20"/>
        </w:rPr>
      </w:pPr>
      <w:r w:rsidRPr="00851397">
        <w:rPr>
          <w:sz w:val="20"/>
        </w:rPr>
        <w:t>43. Open Eq Walk, Trot</w:t>
      </w:r>
    </w:p>
    <w:p w14:paraId="7BB2E5D1" w14:textId="77777777" w:rsidR="00C87298" w:rsidRPr="00851397" w:rsidRDefault="00C87298" w:rsidP="00C87298">
      <w:pPr>
        <w:spacing w:after="0" w:line="276" w:lineRule="auto"/>
        <w:rPr>
          <w:sz w:val="20"/>
        </w:rPr>
      </w:pPr>
      <w:r w:rsidRPr="00851397">
        <w:rPr>
          <w:sz w:val="20"/>
        </w:rPr>
        <w:t>44. Open Eq Walk, Trot, Canter</w:t>
      </w:r>
    </w:p>
    <w:p w14:paraId="19278CF2" w14:textId="77777777" w:rsidR="00C87298" w:rsidRPr="00851397" w:rsidRDefault="00C87298" w:rsidP="00C87298">
      <w:pPr>
        <w:spacing w:after="0" w:line="276" w:lineRule="auto"/>
        <w:rPr>
          <w:sz w:val="20"/>
        </w:rPr>
      </w:pPr>
      <w:r w:rsidRPr="00851397">
        <w:rPr>
          <w:sz w:val="20"/>
        </w:rPr>
        <w:t>45. Open Eq Over Fences</w:t>
      </w:r>
    </w:p>
    <w:p w14:paraId="7C3929D6" w14:textId="135D9F39" w:rsidR="00AB5A55" w:rsidRPr="00851397" w:rsidRDefault="00AB5A55" w:rsidP="00C87298">
      <w:pPr>
        <w:spacing w:after="0" w:line="276" w:lineRule="auto"/>
        <w:rPr>
          <w:sz w:val="20"/>
        </w:rPr>
      </w:pPr>
      <w:r w:rsidRPr="00851397">
        <w:rPr>
          <w:sz w:val="20"/>
        </w:rPr>
        <w:t>*</w:t>
      </w:r>
      <w:proofErr w:type="gramStart"/>
      <w:r w:rsidRPr="00851397">
        <w:rPr>
          <w:sz w:val="20"/>
        </w:rPr>
        <w:t>*  1</w:t>
      </w:r>
      <w:proofErr w:type="gramEnd"/>
      <w:r w:rsidRPr="00851397">
        <w:rPr>
          <w:sz w:val="20"/>
          <w:vertAlign w:val="superscript"/>
        </w:rPr>
        <w:t>st</w:t>
      </w:r>
      <w:r w:rsidRPr="00851397">
        <w:rPr>
          <w:sz w:val="20"/>
        </w:rPr>
        <w:t xml:space="preserve"> $30; 2</w:t>
      </w:r>
      <w:r w:rsidRPr="00851397">
        <w:rPr>
          <w:sz w:val="20"/>
          <w:vertAlign w:val="superscript"/>
        </w:rPr>
        <w:t>nd</w:t>
      </w:r>
      <w:r w:rsidRPr="00851397">
        <w:rPr>
          <w:sz w:val="20"/>
        </w:rPr>
        <w:t xml:space="preserve"> $20; 3</w:t>
      </w:r>
      <w:r w:rsidRPr="00851397">
        <w:rPr>
          <w:sz w:val="20"/>
          <w:vertAlign w:val="superscript"/>
        </w:rPr>
        <w:t>rd</w:t>
      </w:r>
      <w:r w:rsidRPr="00851397">
        <w:rPr>
          <w:sz w:val="20"/>
        </w:rPr>
        <w:t xml:space="preserve"> $15;4</w:t>
      </w:r>
      <w:r w:rsidRPr="00851397">
        <w:rPr>
          <w:sz w:val="20"/>
          <w:vertAlign w:val="superscript"/>
        </w:rPr>
        <w:t>th</w:t>
      </w:r>
      <w:r w:rsidRPr="00851397">
        <w:rPr>
          <w:sz w:val="20"/>
        </w:rPr>
        <w:t xml:space="preserve"> $10</w:t>
      </w:r>
    </w:p>
    <w:p w14:paraId="1D56E9DF" w14:textId="441D0492" w:rsidR="00C87298" w:rsidRPr="00851397" w:rsidRDefault="00C87298" w:rsidP="00C87298">
      <w:pPr>
        <w:spacing w:after="0" w:line="276" w:lineRule="auto"/>
        <w:rPr>
          <w:sz w:val="20"/>
        </w:rPr>
      </w:pPr>
      <w:r w:rsidRPr="00851397">
        <w:rPr>
          <w:b/>
          <w:sz w:val="20"/>
          <w:u w:val="single"/>
        </w:rPr>
        <w:t>Thoroughbred Hunters</w:t>
      </w:r>
      <w:r w:rsidRPr="00851397">
        <w:rPr>
          <w:sz w:val="20"/>
        </w:rPr>
        <w:t xml:space="preserve">: Open to all Riders. Judged on mount.  Fences </w:t>
      </w:r>
      <w:r w:rsidRPr="00851397">
        <w:rPr>
          <w:b/>
          <w:bCs/>
          <w:sz w:val="20"/>
        </w:rPr>
        <w:t>2’ 3”</w:t>
      </w:r>
    </w:p>
    <w:p w14:paraId="2A56CE34" w14:textId="77777777" w:rsidR="00C87298" w:rsidRPr="00851397" w:rsidRDefault="00C87298" w:rsidP="00C87298">
      <w:pPr>
        <w:spacing w:after="0" w:line="276" w:lineRule="auto"/>
        <w:rPr>
          <w:sz w:val="20"/>
        </w:rPr>
      </w:pPr>
      <w:r w:rsidRPr="00851397">
        <w:rPr>
          <w:sz w:val="20"/>
        </w:rPr>
        <w:t xml:space="preserve">46. Thoroughbred Hunters Over Fences </w:t>
      </w:r>
    </w:p>
    <w:p w14:paraId="5F317196" w14:textId="77777777" w:rsidR="00C87298" w:rsidRPr="00851397" w:rsidRDefault="00C87298" w:rsidP="00C87298">
      <w:pPr>
        <w:spacing w:after="0" w:line="276" w:lineRule="auto"/>
        <w:rPr>
          <w:sz w:val="20"/>
        </w:rPr>
      </w:pPr>
      <w:r w:rsidRPr="00851397">
        <w:rPr>
          <w:sz w:val="20"/>
        </w:rPr>
        <w:t>47. Thoroughbred Hunters Over Fences</w:t>
      </w:r>
    </w:p>
    <w:p w14:paraId="02CDAC46" w14:textId="09B2004A" w:rsidR="00AB5A55" w:rsidRPr="00851397" w:rsidRDefault="00AB5A55" w:rsidP="00C87298">
      <w:pPr>
        <w:spacing w:after="0" w:line="276" w:lineRule="auto"/>
        <w:rPr>
          <w:sz w:val="20"/>
        </w:rPr>
      </w:pPr>
      <w:r w:rsidRPr="00851397">
        <w:rPr>
          <w:sz w:val="20"/>
        </w:rPr>
        <w:t>*</w:t>
      </w:r>
      <w:proofErr w:type="gramStart"/>
      <w:r w:rsidRPr="00851397">
        <w:rPr>
          <w:sz w:val="20"/>
        </w:rPr>
        <w:t>*  1</w:t>
      </w:r>
      <w:proofErr w:type="gramEnd"/>
      <w:r w:rsidRPr="00851397">
        <w:rPr>
          <w:sz w:val="20"/>
          <w:vertAlign w:val="superscript"/>
        </w:rPr>
        <w:t>st</w:t>
      </w:r>
      <w:r w:rsidRPr="00851397">
        <w:rPr>
          <w:sz w:val="20"/>
        </w:rPr>
        <w:t xml:space="preserve"> $30; 2</w:t>
      </w:r>
      <w:r w:rsidRPr="00851397">
        <w:rPr>
          <w:sz w:val="20"/>
          <w:vertAlign w:val="superscript"/>
        </w:rPr>
        <w:t>nd</w:t>
      </w:r>
      <w:r w:rsidRPr="00851397">
        <w:rPr>
          <w:sz w:val="20"/>
        </w:rPr>
        <w:t xml:space="preserve"> $20; 3</w:t>
      </w:r>
      <w:r w:rsidRPr="00851397">
        <w:rPr>
          <w:sz w:val="20"/>
          <w:vertAlign w:val="superscript"/>
        </w:rPr>
        <w:t>rd</w:t>
      </w:r>
      <w:r w:rsidRPr="00851397">
        <w:rPr>
          <w:sz w:val="20"/>
        </w:rPr>
        <w:t xml:space="preserve"> $15;4</w:t>
      </w:r>
      <w:r w:rsidRPr="00851397">
        <w:rPr>
          <w:sz w:val="20"/>
          <w:vertAlign w:val="superscript"/>
        </w:rPr>
        <w:t>th</w:t>
      </w:r>
      <w:r w:rsidRPr="00851397">
        <w:rPr>
          <w:sz w:val="20"/>
        </w:rPr>
        <w:t xml:space="preserve"> $10</w:t>
      </w:r>
    </w:p>
    <w:p w14:paraId="06DF7963" w14:textId="77777777" w:rsidR="00C87298" w:rsidRPr="00851397" w:rsidRDefault="00C87298" w:rsidP="00C87298">
      <w:pPr>
        <w:spacing w:after="0" w:line="276" w:lineRule="auto"/>
        <w:rPr>
          <w:sz w:val="20"/>
        </w:rPr>
      </w:pPr>
      <w:r w:rsidRPr="00851397">
        <w:rPr>
          <w:sz w:val="20"/>
        </w:rPr>
        <w:t>48. Thoroughbred Hunters Under Saddle</w:t>
      </w:r>
    </w:p>
    <w:p w14:paraId="33C98084" w14:textId="1DBD3716" w:rsidR="00C87298" w:rsidRPr="00851397" w:rsidRDefault="00C87298" w:rsidP="00C87298">
      <w:pPr>
        <w:spacing w:after="0" w:line="276" w:lineRule="auto"/>
        <w:rPr>
          <w:sz w:val="20"/>
        </w:rPr>
      </w:pPr>
      <w:r w:rsidRPr="00851397">
        <w:rPr>
          <w:b/>
          <w:bCs/>
          <w:sz w:val="20"/>
          <w:u w:val="single"/>
        </w:rPr>
        <w:t>Hopeful Hunter</w:t>
      </w:r>
      <w:r w:rsidRPr="00851397">
        <w:rPr>
          <w:sz w:val="20"/>
        </w:rPr>
        <w:t>:  Open to all riders.  Judged on mount. Fences – Horses 2’6” – 2’9  Ponies 2’3”</w:t>
      </w:r>
    </w:p>
    <w:p w14:paraId="54541B59" w14:textId="77777777" w:rsidR="00C87298" w:rsidRPr="00851397" w:rsidRDefault="00C87298" w:rsidP="00C87298">
      <w:pPr>
        <w:spacing w:after="0" w:line="276" w:lineRule="auto"/>
        <w:rPr>
          <w:sz w:val="20"/>
        </w:rPr>
      </w:pPr>
      <w:r w:rsidRPr="00851397">
        <w:rPr>
          <w:sz w:val="20"/>
        </w:rPr>
        <w:t>49.  Hopeful Hunter Over Fences</w:t>
      </w:r>
    </w:p>
    <w:p w14:paraId="39AA058A" w14:textId="77777777" w:rsidR="00C87298" w:rsidRPr="00851397" w:rsidRDefault="00C87298" w:rsidP="00C87298">
      <w:pPr>
        <w:spacing w:after="0" w:line="276" w:lineRule="auto"/>
        <w:rPr>
          <w:sz w:val="20"/>
        </w:rPr>
      </w:pPr>
      <w:r w:rsidRPr="00851397">
        <w:rPr>
          <w:sz w:val="20"/>
        </w:rPr>
        <w:t>50.  Hopeful Hunter Over Fences</w:t>
      </w:r>
    </w:p>
    <w:p w14:paraId="682C6EA3" w14:textId="6C367FDC" w:rsidR="00AB5A55" w:rsidRPr="00851397" w:rsidRDefault="00AB5A55" w:rsidP="00C87298">
      <w:pPr>
        <w:spacing w:after="0" w:line="276" w:lineRule="auto"/>
        <w:rPr>
          <w:sz w:val="20"/>
        </w:rPr>
      </w:pPr>
      <w:r w:rsidRPr="00851397">
        <w:rPr>
          <w:sz w:val="20"/>
        </w:rPr>
        <w:t>*</w:t>
      </w:r>
      <w:proofErr w:type="gramStart"/>
      <w:r w:rsidRPr="00851397">
        <w:rPr>
          <w:sz w:val="20"/>
        </w:rPr>
        <w:t>*  1</w:t>
      </w:r>
      <w:proofErr w:type="gramEnd"/>
      <w:r w:rsidRPr="00851397">
        <w:rPr>
          <w:sz w:val="20"/>
          <w:vertAlign w:val="superscript"/>
        </w:rPr>
        <w:t>st</w:t>
      </w:r>
      <w:r w:rsidRPr="00851397">
        <w:rPr>
          <w:sz w:val="20"/>
        </w:rPr>
        <w:t xml:space="preserve"> $30; 2</w:t>
      </w:r>
      <w:r w:rsidRPr="00851397">
        <w:rPr>
          <w:sz w:val="20"/>
          <w:vertAlign w:val="superscript"/>
        </w:rPr>
        <w:t>nd</w:t>
      </w:r>
      <w:r w:rsidRPr="00851397">
        <w:rPr>
          <w:sz w:val="20"/>
        </w:rPr>
        <w:t xml:space="preserve"> $20; 3</w:t>
      </w:r>
      <w:r w:rsidRPr="00851397">
        <w:rPr>
          <w:sz w:val="20"/>
          <w:vertAlign w:val="superscript"/>
        </w:rPr>
        <w:t>rd</w:t>
      </w:r>
      <w:r w:rsidRPr="00851397">
        <w:rPr>
          <w:sz w:val="20"/>
        </w:rPr>
        <w:t xml:space="preserve"> $15;4</w:t>
      </w:r>
      <w:r w:rsidRPr="00851397">
        <w:rPr>
          <w:sz w:val="20"/>
          <w:vertAlign w:val="superscript"/>
        </w:rPr>
        <w:t>th</w:t>
      </w:r>
      <w:r w:rsidRPr="00851397">
        <w:rPr>
          <w:sz w:val="20"/>
        </w:rPr>
        <w:t xml:space="preserve"> $10</w:t>
      </w:r>
    </w:p>
    <w:p w14:paraId="4AA361AA" w14:textId="77777777" w:rsidR="00C87298" w:rsidRPr="00851397" w:rsidRDefault="00C87298" w:rsidP="00C87298">
      <w:pPr>
        <w:spacing w:after="0" w:line="276" w:lineRule="auto"/>
        <w:rPr>
          <w:sz w:val="20"/>
        </w:rPr>
      </w:pPr>
      <w:r w:rsidRPr="00851397">
        <w:rPr>
          <w:sz w:val="20"/>
        </w:rPr>
        <w:t>51.  Hopeful Hunter under saddle</w:t>
      </w:r>
    </w:p>
    <w:p w14:paraId="315B96F2" w14:textId="77777777" w:rsidR="00283318" w:rsidRPr="00851397" w:rsidRDefault="00283318" w:rsidP="00C87298">
      <w:pPr>
        <w:spacing w:after="0" w:line="276" w:lineRule="auto"/>
        <w:rPr>
          <w:sz w:val="20"/>
        </w:rPr>
      </w:pPr>
    </w:p>
    <w:p w14:paraId="3F7438B2" w14:textId="77777777" w:rsidR="00C87298" w:rsidRPr="00851397" w:rsidRDefault="00C87298" w:rsidP="00C87298">
      <w:pPr>
        <w:pBdr>
          <w:top w:val="nil"/>
          <w:left w:val="nil"/>
          <w:bottom w:val="nil"/>
          <w:right w:val="nil"/>
          <w:between w:val="nil"/>
        </w:pBdr>
        <w:tabs>
          <w:tab w:val="left" w:pos="360"/>
        </w:tabs>
        <w:spacing w:after="0" w:line="276" w:lineRule="auto"/>
        <w:jc w:val="center"/>
        <w:rPr>
          <w:rFonts w:eastAsia="Garamond" w:cs="Garamond"/>
          <w:b/>
          <w:smallCaps/>
          <w:sz w:val="20"/>
          <w:u w:val="single"/>
        </w:rPr>
      </w:pPr>
      <w:r w:rsidRPr="00851397">
        <w:rPr>
          <w:rFonts w:eastAsia="Garamond" w:cs="Garamond"/>
          <w:b/>
          <w:smallCaps/>
          <w:sz w:val="20"/>
          <w:u w:val="single"/>
        </w:rPr>
        <w:t>** See Show rules Section for more information**</w:t>
      </w:r>
    </w:p>
    <w:p w14:paraId="68AFD80F" w14:textId="77777777" w:rsidR="00C87298" w:rsidRPr="00851397" w:rsidRDefault="00C87298" w:rsidP="00AB5A55">
      <w:pPr>
        <w:pBdr>
          <w:top w:val="nil"/>
          <w:left w:val="nil"/>
          <w:bottom w:val="nil"/>
          <w:right w:val="nil"/>
          <w:between w:val="nil"/>
        </w:pBdr>
        <w:tabs>
          <w:tab w:val="left" w:pos="360"/>
        </w:tabs>
        <w:spacing w:after="0" w:line="276" w:lineRule="auto"/>
        <w:rPr>
          <w:rFonts w:eastAsia="Century" w:cs="Century"/>
          <w:sz w:val="20"/>
        </w:rPr>
      </w:pPr>
      <w:r w:rsidRPr="00851397">
        <w:rPr>
          <w:rFonts w:eastAsia="Garamond" w:cs="Garamond"/>
          <w:b/>
          <w:smallCaps/>
          <w:sz w:val="20"/>
        </w:rPr>
        <w:t>*</w:t>
      </w:r>
      <w:r w:rsidRPr="00851397">
        <w:rPr>
          <w:rFonts w:eastAsia="Century" w:cs="Century"/>
          <w:sz w:val="20"/>
        </w:rPr>
        <w:t xml:space="preserve">Pre-Short Stirrup:  Please </w:t>
      </w:r>
      <w:proofErr w:type="gramStart"/>
      <w:r w:rsidRPr="00851397">
        <w:rPr>
          <w:rFonts w:eastAsia="Century" w:cs="Century"/>
          <w:sz w:val="20"/>
        </w:rPr>
        <w:t>make arrangements</w:t>
      </w:r>
      <w:proofErr w:type="gramEnd"/>
      <w:r w:rsidRPr="00851397">
        <w:rPr>
          <w:rFonts w:eastAsia="Century" w:cs="Century"/>
          <w:sz w:val="20"/>
        </w:rPr>
        <w:t xml:space="preserve"> with the host farm if “spotter” is needed.</w:t>
      </w:r>
    </w:p>
    <w:p w14:paraId="416F08F5" w14:textId="3E2DCF51" w:rsidR="00AB5A55" w:rsidRPr="00851397" w:rsidRDefault="00AB5A55" w:rsidP="00AB5A55">
      <w:pPr>
        <w:pBdr>
          <w:top w:val="nil"/>
          <w:left w:val="nil"/>
          <w:bottom w:val="nil"/>
          <w:right w:val="nil"/>
          <w:between w:val="nil"/>
        </w:pBdr>
        <w:tabs>
          <w:tab w:val="left" w:pos="360"/>
        </w:tabs>
        <w:spacing w:after="0" w:line="276" w:lineRule="auto"/>
        <w:rPr>
          <w:rFonts w:eastAsia="Century" w:cs="Century"/>
          <w:sz w:val="20"/>
        </w:rPr>
      </w:pPr>
      <w:r w:rsidRPr="00851397">
        <w:rPr>
          <w:rFonts w:eastAsia="Century" w:cs="Century"/>
          <w:sz w:val="20"/>
        </w:rPr>
        <w:t xml:space="preserve">** 8 entries needed </w:t>
      </w:r>
      <w:r w:rsidR="00B93571" w:rsidRPr="00851397">
        <w:rPr>
          <w:rFonts w:eastAsia="Century" w:cs="Century"/>
          <w:sz w:val="20"/>
        </w:rPr>
        <w:t>for</w:t>
      </w:r>
      <w:r w:rsidRPr="00851397">
        <w:rPr>
          <w:rFonts w:eastAsia="Century" w:cs="Century"/>
          <w:sz w:val="20"/>
        </w:rPr>
        <w:t xml:space="preserve"> payout </w:t>
      </w:r>
      <w:r w:rsidR="00B93571" w:rsidRPr="00851397">
        <w:rPr>
          <w:rFonts w:eastAsia="Century" w:cs="Century"/>
          <w:sz w:val="20"/>
        </w:rPr>
        <w:t>of</w:t>
      </w:r>
      <w:r w:rsidRPr="00851397">
        <w:rPr>
          <w:rFonts w:eastAsia="Century" w:cs="Century"/>
          <w:sz w:val="20"/>
        </w:rPr>
        <w:t xml:space="preserve"> classes 45, 47 &amp; 50 – must enter entire division!</w:t>
      </w:r>
    </w:p>
    <w:p w14:paraId="1300DADB" w14:textId="11AB9965" w:rsidR="00C87298" w:rsidRPr="00851397" w:rsidRDefault="00C87298" w:rsidP="006D60F9">
      <w:pPr>
        <w:pBdr>
          <w:top w:val="nil"/>
          <w:left w:val="nil"/>
          <w:bottom w:val="nil"/>
          <w:right w:val="nil"/>
          <w:between w:val="nil"/>
        </w:pBdr>
        <w:tabs>
          <w:tab w:val="left" w:pos="360"/>
        </w:tabs>
        <w:spacing w:after="0" w:line="276" w:lineRule="auto"/>
        <w:rPr>
          <w:rFonts w:eastAsia="Arial" w:cs="Arial"/>
          <w:b/>
          <w:sz w:val="28"/>
          <w:szCs w:val="28"/>
          <w:u w:val="single"/>
          <w:lang w:val="en"/>
        </w:rPr>
      </w:pPr>
      <w:r w:rsidRPr="00851397">
        <w:rPr>
          <w:rFonts w:eastAsia="Century" w:cs="Century"/>
          <w:sz w:val="20"/>
        </w:rPr>
        <w:t xml:space="preserve">T.I.P. points are accumulated throughout the day.  The highest scoring thoroughbred </w:t>
      </w:r>
      <w:r w:rsidRPr="00851397">
        <w:rPr>
          <w:rFonts w:eastAsia="Century" w:cs="Century"/>
          <w:b/>
          <w:bCs/>
          <w:sz w:val="20"/>
        </w:rPr>
        <w:t>TSS member</w:t>
      </w:r>
      <w:r w:rsidRPr="00851397">
        <w:rPr>
          <w:rFonts w:eastAsia="Century" w:cs="Century"/>
          <w:sz w:val="20"/>
        </w:rPr>
        <w:t xml:space="preserve"> will receive the award.</w:t>
      </w:r>
      <w:r w:rsidR="00AB5A55" w:rsidRPr="00851397">
        <w:rPr>
          <w:rFonts w:eastAsia="Century" w:cs="Century"/>
          <w:sz w:val="20"/>
        </w:rPr>
        <w:t xml:space="preserve"> Rider must supply TIP numbers to all show secretaries.</w:t>
      </w:r>
    </w:p>
    <w:sectPr w:rsidR="00C87298" w:rsidRPr="00851397" w:rsidSect="0081406F">
      <w:footnotePr>
        <w:numRestart w:val="eachPage"/>
      </w:footnotePr>
      <w:type w:val="continuous"/>
      <w:pgSz w:w="15840" w:h="12240" w:orient="landscape"/>
      <w:pgMar w:top="432" w:right="432" w:bottom="432" w:left="432" w:header="0" w:footer="0" w:gutter="0"/>
      <w:cols w:num="3"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253B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4D6401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E64F2F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A802E5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02422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FC79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C8D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82BC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528D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C30DE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F6556"/>
    <w:multiLevelType w:val="hybridMultilevel"/>
    <w:tmpl w:val="9FC48F4A"/>
    <w:lvl w:ilvl="0" w:tplc="24A07164">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CE3CA9"/>
    <w:multiLevelType w:val="hybridMultilevel"/>
    <w:tmpl w:val="5242469A"/>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E7352"/>
    <w:multiLevelType w:val="hybridMultilevel"/>
    <w:tmpl w:val="6EECAB4A"/>
    <w:lvl w:ilvl="0" w:tplc="EB5264FA">
      <w:start w:val="13"/>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115C3"/>
    <w:multiLevelType w:val="singleLevel"/>
    <w:tmpl w:val="666A7F7C"/>
    <w:lvl w:ilvl="0">
      <w:start w:val="1"/>
      <w:numFmt w:val="decimal"/>
      <w:lvlText w:val="%1."/>
      <w:legacy w:legacy="1" w:legacySpace="120" w:legacyIndent="360"/>
      <w:lvlJc w:val="left"/>
      <w:pPr>
        <w:ind w:left="360" w:hanging="360"/>
      </w:pPr>
      <w:rPr>
        <w:rFonts w:cs="Times New Roman"/>
        <w:b/>
        <w:sz w:val="20"/>
        <w:szCs w:val="20"/>
      </w:rPr>
    </w:lvl>
  </w:abstractNum>
  <w:abstractNum w:abstractNumId="14" w15:restartNumberingAfterBreak="0">
    <w:nsid w:val="22E30C5C"/>
    <w:multiLevelType w:val="hybridMultilevel"/>
    <w:tmpl w:val="94A899A8"/>
    <w:lvl w:ilvl="0" w:tplc="055AC77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23D15B2"/>
    <w:multiLevelType w:val="hybridMultilevel"/>
    <w:tmpl w:val="B186DD9E"/>
    <w:lvl w:ilvl="0" w:tplc="04090001">
      <w:start w:val="6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84768"/>
    <w:multiLevelType w:val="hybridMultilevel"/>
    <w:tmpl w:val="E3A82C86"/>
    <w:lvl w:ilvl="0" w:tplc="02D4DF6C">
      <w:start w:val="2013"/>
      <w:numFmt w:val="bullet"/>
      <w:lvlText w:val=""/>
      <w:lvlJc w:val="left"/>
      <w:pPr>
        <w:ind w:left="795" w:hanging="360"/>
      </w:pPr>
      <w:rPr>
        <w:rFonts w:ascii="Symbol" w:eastAsia="Times New Roman" w:hAnsi="Symbo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47554C33"/>
    <w:multiLevelType w:val="hybridMultilevel"/>
    <w:tmpl w:val="6CD6A7D8"/>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85D31"/>
    <w:multiLevelType w:val="hybridMultilevel"/>
    <w:tmpl w:val="6D9ED946"/>
    <w:lvl w:ilvl="0" w:tplc="21F075B0">
      <w:start w:val="2013"/>
      <w:numFmt w:val="bullet"/>
      <w:lvlText w:val=""/>
      <w:lvlJc w:val="left"/>
      <w:pPr>
        <w:ind w:left="435" w:hanging="360"/>
      </w:pPr>
      <w:rPr>
        <w:rFonts w:ascii="Symbol" w:eastAsia="Times New Roman" w:hAnsi="Symbo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9" w15:restartNumberingAfterBreak="0">
    <w:nsid w:val="76A97BF5"/>
    <w:multiLevelType w:val="hybridMultilevel"/>
    <w:tmpl w:val="4CDAD592"/>
    <w:lvl w:ilvl="0" w:tplc="E6FCE530">
      <w:start w:val="19"/>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865980">
    <w:abstractNumId w:val="9"/>
  </w:num>
  <w:num w:numId="2" w16cid:durableId="29960249">
    <w:abstractNumId w:val="8"/>
  </w:num>
  <w:num w:numId="3" w16cid:durableId="1354258708">
    <w:abstractNumId w:val="7"/>
  </w:num>
  <w:num w:numId="4" w16cid:durableId="104466728">
    <w:abstractNumId w:val="6"/>
  </w:num>
  <w:num w:numId="5" w16cid:durableId="1364164425">
    <w:abstractNumId w:val="5"/>
  </w:num>
  <w:num w:numId="6" w16cid:durableId="256407876">
    <w:abstractNumId w:val="4"/>
  </w:num>
  <w:num w:numId="7" w16cid:durableId="1350138870">
    <w:abstractNumId w:val="0"/>
  </w:num>
  <w:num w:numId="8" w16cid:durableId="2102752228">
    <w:abstractNumId w:val="1"/>
  </w:num>
  <w:num w:numId="9" w16cid:durableId="301161855">
    <w:abstractNumId w:val="2"/>
  </w:num>
  <w:num w:numId="10" w16cid:durableId="1043483613">
    <w:abstractNumId w:val="3"/>
  </w:num>
  <w:num w:numId="11" w16cid:durableId="22826234">
    <w:abstractNumId w:val="9"/>
  </w:num>
  <w:num w:numId="12" w16cid:durableId="715737199">
    <w:abstractNumId w:val="8"/>
  </w:num>
  <w:num w:numId="13" w16cid:durableId="1895696912">
    <w:abstractNumId w:val="7"/>
  </w:num>
  <w:num w:numId="14" w16cid:durableId="1149713139">
    <w:abstractNumId w:val="6"/>
  </w:num>
  <w:num w:numId="15" w16cid:durableId="831023490">
    <w:abstractNumId w:val="5"/>
  </w:num>
  <w:num w:numId="16" w16cid:durableId="610236995">
    <w:abstractNumId w:val="4"/>
  </w:num>
  <w:num w:numId="17" w16cid:durableId="642273141">
    <w:abstractNumId w:val="0"/>
  </w:num>
  <w:num w:numId="18" w16cid:durableId="1263218449">
    <w:abstractNumId w:val="1"/>
  </w:num>
  <w:num w:numId="19" w16cid:durableId="203443284">
    <w:abstractNumId w:val="2"/>
  </w:num>
  <w:num w:numId="20" w16cid:durableId="1764179500">
    <w:abstractNumId w:val="3"/>
  </w:num>
  <w:num w:numId="21" w16cid:durableId="1161968658">
    <w:abstractNumId w:val="13"/>
  </w:num>
  <w:num w:numId="22" w16cid:durableId="1950812280">
    <w:abstractNumId w:val="14"/>
  </w:num>
  <w:num w:numId="23" w16cid:durableId="1727951409">
    <w:abstractNumId w:val="11"/>
  </w:num>
  <w:num w:numId="24" w16cid:durableId="2111505016">
    <w:abstractNumId w:val="12"/>
  </w:num>
  <w:num w:numId="25" w16cid:durableId="797146026">
    <w:abstractNumId w:val="19"/>
  </w:num>
  <w:num w:numId="26" w16cid:durableId="698240179">
    <w:abstractNumId w:val="15"/>
  </w:num>
  <w:num w:numId="27" w16cid:durableId="1707952379">
    <w:abstractNumId w:val="10"/>
  </w:num>
  <w:num w:numId="28" w16cid:durableId="584925536">
    <w:abstractNumId w:val="18"/>
  </w:num>
  <w:num w:numId="29" w16cid:durableId="1174414628">
    <w:abstractNumId w:val="16"/>
  </w:num>
  <w:num w:numId="30" w16cid:durableId="686249955">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Page"/>
  </w:foot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00"/>
    <w:rsid w:val="0000086B"/>
    <w:rsid w:val="0000169A"/>
    <w:rsid w:val="000049E0"/>
    <w:rsid w:val="000073CA"/>
    <w:rsid w:val="000201FE"/>
    <w:rsid w:val="000204DF"/>
    <w:rsid w:val="00024F8D"/>
    <w:rsid w:val="00025519"/>
    <w:rsid w:val="000278FA"/>
    <w:rsid w:val="00032745"/>
    <w:rsid w:val="00032E01"/>
    <w:rsid w:val="00041C23"/>
    <w:rsid w:val="000441A5"/>
    <w:rsid w:val="00045977"/>
    <w:rsid w:val="00051139"/>
    <w:rsid w:val="000546D9"/>
    <w:rsid w:val="000549F4"/>
    <w:rsid w:val="0005787E"/>
    <w:rsid w:val="00062462"/>
    <w:rsid w:val="00063953"/>
    <w:rsid w:val="000674D0"/>
    <w:rsid w:val="0008688B"/>
    <w:rsid w:val="00091F24"/>
    <w:rsid w:val="0009506C"/>
    <w:rsid w:val="00095C7A"/>
    <w:rsid w:val="000A6323"/>
    <w:rsid w:val="000B08D8"/>
    <w:rsid w:val="000B5BF3"/>
    <w:rsid w:val="000C76B5"/>
    <w:rsid w:val="000D0731"/>
    <w:rsid w:val="000D0B9D"/>
    <w:rsid w:val="000D2030"/>
    <w:rsid w:val="000D31B5"/>
    <w:rsid w:val="000D36FD"/>
    <w:rsid w:val="000D66AE"/>
    <w:rsid w:val="000E0CBC"/>
    <w:rsid w:val="000E1D8C"/>
    <w:rsid w:val="000E44D5"/>
    <w:rsid w:val="000E6DA6"/>
    <w:rsid w:val="000F0CF1"/>
    <w:rsid w:val="000F15A4"/>
    <w:rsid w:val="000F2528"/>
    <w:rsid w:val="000F34E0"/>
    <w:rsid w:val="0010018B"/>
    <w:rsid w:val="00100606"/>
    <w:rsid w:val="00103382"/>
    <w:rsid w:val="00112A8A"/>
    <w:rsid w:val="00114568"/>
    <w:rsid w:val="001239AA"/>
    <w:rsid w:val="001243AF"/>
    <w:rsid w:val="00126357"/>
    <w:rsid w:val="00130482"/>
    <w:rsid w:val="001364BA"/>
    <w:rsid w:val="00141749"/>
    <w:rsid w:val="00145B1A"/>
    <w:rsid w:val="00150CDD"/>
    <w:rsid w:val="00152A7B"/>
    <w:rsid w:val="0015459D"/>
    <w:rsid w:val="00154AED"/>
    <w:rsid w:val="0016063F"/>
    <w:rsid w:val="00181094"/>
    <w:rsid w:val="00182C29"/>
    <w:rsid w:val="0018427D"/>
    <w:rsid w:val="0019299A"/>
    <w:rsid w:val="0019357E"/>
    <w:rsid w:val="001A110D"/>
    <w:rsid w:val="001A1244"/>
    <w:rsid w:val="001A5326"/>
    <w:rsid w:val="001B0A40"/>
    <w:rsid w:val="001B1190"/>
    <w:rsid w:val="001B1867"/>
    <w:rsid w:val="001B3802"/>
    <w:rsid w:val="001B40A3"/>
    <w:rsid w:val="001D665C"/>
    <w:rsid w:val="001D6DCB"/>
    <w:rsid w:val="001E0104"/>
    <w:rsid w:val="001E2963"/>
    <w:rsid w:val="001E2DFF"/>
    <w:rsid w:val="001E412F"/>
    <w:rsid w:val="001F0A5F"/>
    <w:rsid w:val="001F5148"/>
    <w:rsid w:val="001F69F2"/>
    <w:rsid w:val="002040AB"/>
    <w:rsid w:val="00204F9C"/>
    <w:rsid w:val="00212953"/>
    <w:rsid w:val="00214B30"/>
    <w:rsid w:val="00217098"/>
    <w:rsid w:val="00220015"/>
    <w:rsid w:val="002206C1"/>
    <w:rsid w:val="00223DE4"/>
    <w:rsid w:val="00223E77"/>
    <w:rsid w:val="002251CC"/>
    <w:rsid w:val="00225344"/>
    <w:rsid w:val="00233AB1"/>
    <w:rsid w:val="0023714D"/>
    <w:rsid w:val="002436DE"/>
    <w:rsid w:val="00245C5F"/>
    <w:rsid w:val="0025025A"/>
    <w:rsid w:val="00254D5D"/>
    <w:rsid w:val="00257592"/>
    <w:rsid w:val="00262037"/>
    <w:rsid w:val="00266B13"/>
    <w:rsid w:val="0026735A"/>
    <w:rsid w:val="00270C58"/>
    <w:rsid w:val="002739D4"/>
    <w:rsid w:val="00283318"/>
    <w:rsid w:val="00284B56"/>
    <w:rsid w:val="002864BC"/>
    <w:rsid w:val="00290B7D"/>
    <w:rsid w:val="002A16FF"/>
    <w:rsid w:val="002A17F2"/>
    <w:rsid w:val="002A195E"/>
    <w:rsid w:val="002A4D1C"/>
    <w:rsid w:val="002C0C4D"/>
    <w:rsid w:val="002D17B2"/>
    <w:rsid w:val="002D40DD"/>
    <w:rsid w:val="002D4F40"/>
    <w:rsid w:val="002D528C"/>
    <w:rsid w:val="002D52DB"/>
    <w:rsid w:val="002E2CB4"/>
    <w:rsid w:val="002F0DDE"/>
    <w:rsid w:val="002F27A2"/>
    <w:rsid w:val="002F2A70"/>
    <w:rsid w:val="002F5187"/>
    <w:rsid w:val="0030004E"/>
    <w:rsid w:val="00301671"/>
    <w:rsid w:val="0030642D"/>
    <w:rsid w:val="00306504"/>
    <w:rsid w:val="003145C1"/>
    <w:rsid w:val="0032000A"/>
    <w:rsid w:val="0033115A"/>
    <w:rsid w:val="00341D9B"/>
    <w:rsid w:val="00347694"/>
    <w:rsid w:val="00347B62"/>
    <w:rsid w:val="00350BC0"/>
    <w:rsid w:val="00354E2C"/>
    <w:rsid w:val="003612B4"/>
    <w:rsid w:val="00364EB8"/>
    <w:rsid w:val="00372356"/>
    <w:rsid w:val="00376F11"/>
    <w:rsid w:val="00380C21"/>
    <w:rsid w:val="003854AE"/>
    <w:rsid w:val="003856ED"/>
    <w:rsid w:val="0038599D"/>
    <w:rsid w:val="00387E6E"/>
    <w:rsid w:val="0039092B"/>
    <w:rsid w:val="00391475"/>
    <w:rsid w:val="0039778A"/>
    <w:rsid w:val="003A06D6"/>
    <w:rsid w:val="003A1302"/>
    <w:rsid w:val="003A5264"/>
    <w:rsid w:val="003B2391"/>
    <w:rsid w:val="003B28EA"/>
    <w:rsid w:val="003B607F"/>
    <w:rsid w:val="003C40B0"/>
    <w:rsid w:val="003C474B"/>
    <w:rsid w:val="003C7C1A"/>
    <w:rsid w:val="003E2929"/>
    <w:rsid w:val="003E692C"/>
    <w:rsid w:val="003E6AE7"/>
    <w:rsid w:val="003F0AF8"/>
    <w:rsid w:val="003F2B6F"/>
    <w:rsid w:val="003F2B9C"/>
    <w:rsid w:val="003F7920"/>
    <w:rsid w:val="003F7E27"/>
    <w:rsid w:val="004018B7"/>
    <w:rsid w:val="00401A62"/>
    <w:rsid w:val="004063F5"/>
    <w:rsid w:val="00410265"/>
    <w:rsid w:val="0041286D"/>
    <w:rsid w:val="00412A9B"/>
    <w:rsid w:val="004139CC"/>
    <w:rsid w:val="004162CD"/>
    <w:rsid w:val="004171D9"/>
    <w:rsid w:val="004201E6"/>
    <w:rsid w:val="00420489"/>
    <w:rsid w:val="00422675"/>
    <w:rsid w:val="0043141C"/>
    <w:rsid w:val="00432777"/>
    <w:rsid w:val="00435487"/>
    <w:rsid w:val="004358F4"/>
    <w:rsid w:val="004364D7"/>
    <w:rsid w:val="0043672A"/>
    <w:rsid w:val="0043676D"/>
    <w:rsid w:val="00437B9B"/>
    <w:rsid w:val="00440D53"/>
    <w:rsid w:val="0044426B"/>
    <w:rsid w:val="00452533"/>
    <w:rsid w:val="004526F2"/>
    <w:rsid w:val="00452DC8"/>
    <w:rsid w:val="0045383D"/>
    <w:rsid w:val="00453EF7"/>
    <w:rsid w:val="00461429"/>
    <w:rsid w:val="00463928"/>
    <w:rsid w:val="00466B21"/>
    <w:rsid w:val="00467817"/>
    <w:rsid w:val="0047041A"/>
    <w:rsid w:val="0047261B"/>
    <w:rsid w:val="00480A4A"/>
    <w:rsid w:val="004837C8"/>
    <w:rsid w:val="00492935"/>
    <w:rsid w:val="00496192"/>
    <w:rsid w:val="004A0A2C"/>
    <w:rsid w:val="004A2C04"/>
    <w:rsid w:val="004A4EEE"/>
    <w:rsid w:val="004B08E4"/>
    <w:rsid w:val="004C05B2"/>
    <w:rsid w:val="004C0F69"/>
    <w:rsid w:val="004C50E5"/>
    <w:rsid w:val="004C51E8"/>
    <w:rsid w:val="004C6F55"/>
    <w:rsid w:val="004D170F"/>
    <w:rsid w:val="004D6C35"/>
    <w:rsid w:val="004E0C4F"/>
    <w:rsid w:val="004E4E3A"/>
    <w:rsid w:val="004E6FC9"/>
    <w:rsid w:val="004E7462"/>
    <w:rsid w:val="004F0DB0"/>
    <w:rsid w:val="004F2858"/>
    <w:rsid w:val="004F3D6A"/>
    <w:rsid w:val="004F562E"/>
    <w:rsid w:val="004F602E"/>
    <w:rsid w:val="004F63C1"/>
    <w:rsid w:val="004F7407"/>
    <w:rsid w:val="00500B3F"/>
    <w:rsid w:val="00501348"/>
    <w:rsid w:val="00502F5A"/>
    <w:rsid w:val="005105BC"/>
    <w:rsid w:val="005150B1"/>
    <w:rsid w:val="00520BC2"/>
    <w:rsid w:val="00525D89"/>
    <w:rsid w:val="0053154B"/>
    <w:rsid w:val="00532566"/>
    <w:rsid w:val="00535BD2"/>
    <w:rsid w:val="005371CB"/>
    <w:rsid w:val="005410EA"/>
    <w:rsid w:val="00545BD2"/>
    <w:rsid w:val="00550A0F"/>
    <w:rsid w:val="00554927"/>
    <w:rsid w:val="00555533"/>
    <w:rsid w:val="00555A1E"/>
    <w:rsid w:val="00555E2C"/>
    <w:rsid w:val="0055641E"/>
    <w:rsid w:val="005573BF"/>
    <w:rsid w:val="0055752A"/>
    <w:rsid w:val="005600B8"/>
    <w:rsid w:val="005650BE"/>
    <w:rsid w:val="00571F5E"/>
    <w:rsid w:val="00572CFC"/>
    <w:rsid w:val="005747C3"/>
    <w:rsid w:val="005802C3"/>
    <w:rsid w:val="00587B61"/>
    <w:rsid w:val="005900AD"/>
    <w:rsid w:val="0059045A"/>
    <w:rsid w:val="005949A9"/>
    <w:rsid w:val="0059525F"/>
    <w:rsid w:val="00595E00"/>
    <w:rsid w:val="00596087"/>
    <w:rsid w:val="005B086C"/>
    <w:rsid w:val="005B0B19"/>
    <w:rsid w:val="005B3CAF"/>
    <w:rsid w:val="005B4224"/>
    <w:rsid w:val="005B5A30"/>
    <w:rsid w:val="005B5BB1"/>
    <w:rsid w:val="005B7AAF"/>
    <w:rsid w:val="005C065F"/>
    <w:rsid w:val="005C44BA"/>
    <w:rsid w:val="005C7874"/>
    <w:rsid w:val="005C79D6"/>
    <w:rsid w:val="005D6F46"/>
    <w:rsid w:val="005E125A"/>
    <w:rsid w:val="005E31DE"/>
    <w:rsid w:val="005E4D38"/>
    <w:rsid w:val="005F348C"/>
    <w:rsid w:val="005F417A"/>
    <w:rsid w:val="005F44B0"/>
    <w:rsid w:val="005F50B9"/>
    <w:rsid w:val="005F577C"/>
    <w:rsid w:val="00600562"/>
    <w:rsid w:val="006016F9"/>
    <w:rsid w:val="0060447C"/>
    <w:rsid w:val="0060466C"/>
    <w:rsid w:val="00605B94"/>
    <w:rsid w:val="00606A3D"/>
    <w:rsid w:val="00613626"/>
    <w:rsid w:val="00615A7B"/>
    <w:rsid w:val="00617A46"/>
    <w:rsid w:val="00623C05"/>
    <w:rsid w:val="0062768B"/>
    <w:rsid w:val="00627D88"/>
    <w:rsid w:val="00630E83"/>
    <w:rsid w:val="006358DD"/>
    <w:rsid w:val="006367E0"/>
    <w:rsid w:val="00643D36"/>
    <w:rsid w:val="00661D1E"/>
    <w:rsid w:val="00672A4E"/>
    <w:rsid w:val="006750E1"/>
    <w:rsid w:val="006766A5"/>
    <w:rsid w:val="00676AB6"/>
    <w:rsid w:val="0069165B"/>
    <w:rsid w:val="00697AE4"/>
    <w:rsid w:val="006A5206"/>
    <w:rsid w:val="006A549A"/>
    <w:rsid w:val="006B0003"/>
    <w:rsid w:val="006B3434"/>
    <w:rsid w:val="006B4C81"/>
    <w:rsid w:val="006C0393"/>
    <w:rsid w:val="006C3F17"/>
    <w:rsid w:val="006C53D5"/>
    <w:rsid w:val="006D19E3"/>
    <w:rsid w:val="006D4577"/>
    <w:rsid w:val="006D4844"/>
    <w:rsid w:val="006D60F9"/>
    <w:rsid w:val="006E1957"/>
    <w:rsid w:val="006E1988"/>
    <w:rsid w:val="006E36DC"/>
    <w:rsid w:val="006E4BB0"/>
    <w:rsid w:val="006F2AA8"/>
    <w:rsid w:val="006F3820"/>
    <w:rsid w:val="006F3AAC"/>
    <w:rsid w:val="006F698F"/>
    <w:rsid w:val="007016CA"/>
    <w:rsid w:val="00702E26"/>
    <w:rsid w:val="00703729"/>
    <w:rsid w:val="00706880"/>
    <w:rsid w:val="00712B72"/>
    <w:rsid w:val="00712ED1"/>
    <w:rsid w:val="00714EE2"/>
    <w:rsid w:val="007156B5"/>
    <w:rsid w:val="00727811"/>
    <w:rsid w:val="00735479"/>
    <w:rsid w:val="00737A80"/>
    <w:rsid w:val="00742675"/>
    <w:rsid w:val="00745360"/>
    <w:rsid w:val="00751094"/>
    <w:rsid w:val="00751FF6"/>
    <w:rsid w:val="00753D8C"/>
    <w:rsid w:val="00756DA4"/>
    <w:rsid w:val="00757A70"/>
    <w:rsid w:val="00760843"/>
    <w:rsid w:val="007624CA"/>
    <w:rsid w:val="00762E65"/>
    <w:rsid w:val="00771CA7"/>
    <w:rsid w:val="00771DDB"/>
    <w:rsid w:val="00774CBE"/>
    <w:rsid w:val="0077628D"/>
    <w:rsid w:val="00776A36"/>
    <w:rsid w:val="00777707"/>
    <w:rsid w:val="0078093A"/>
    <w:rsid w:val="0078316C"/>
    <w:rsid w:val="00786B8D"/>
    <w:rsid w:val="00787E63"/>
    <w:rsid w:val="007A57B0"/>
    <w:rsid w:val="007A697E"/>
    <w:rsid w:val="007B183B"/>
    <w:rsid w:val="007B6FB8"/>
    <w:rsid w:val="007B7D2B"/>
    <w:rsid w:val="007C3DDC"/>
    <w:rsid w:val="007D1E7B"/>
    <w:rsid w:val="007D2355"/>
    <w:rsid w:val="007D269C"/>
    <w:rsid w:val="007D7D8C"/>
    <w:rsid w:val="007E0624"/>
    <w:rsid w:val="007E0656"/>
    <w:rsid w:val="007E4911"/>
    <w:rsid w:val="007F0ECF"/>
    <w:rsid w:val="007F404D"/>
    <w:rsid w:val="007F5DDB"/>
    <w:rsid w:val="00807001"/>
    <w:rsid w:val="008105B3"/>
    <w:rsid w:val="00810FAC"/>
    <w:rsid w:val="00811EF8"/>
    <w:rsid w:val="00813A96"/>
    <w:rsid w:val="0081406F"/>
    <w:rsid w:val="0081647D"/>
    <w:rsid w:val="00816F19"/>
    <w:rsid w:val="00821350"/>
    <w:rsid w:val="00823DE0"/>
    <w:rsid w:val="008305EA"/>
    <w:rsid w:val="00837E5C"/>
    <w:rsid w:val="00837FFA"/>
    <w:rsid w:val="0084249F"/>
    <w:rsid w:val="00843CE8"/>
    <w:rsid w:val="0084593E"/>
    <w:rsid w:val="00847F4F"/>
    <w:rsid w:val="00850054"/>
    <w:rsid w:val="00850AE7"/>
    <w:rsid w:val="00851397"/>
    <w:rsid w:val="008561F5"/>
    <w:rsid w:val="008633A4"/>
    <w:rsid w:val="00864012"/>
    <w:rsid w:val="00864522"/>
    <w:rsid w:val="00864B67"/>
    <w:rsid w:val="00865CF7"/>
    <w:rsid w:val="00867D39"/>
    <w:rsid w:val="00874C5B"/>
    <w:rsid w:val="008805B3"/>
    <w:rsid w:val="008836D2"/>
    <w:rsid w:val="0088581C"/>
    <w:rsid w:val="008858A4"/>
    <w:rsid w:val="00886332"/>
    <w:rsid w:val="00892D38"/>
    <w:rsid w:val="008944F8"/>
    <w:rsid w:val="00896EBB"/>
    <w:rsid w:val="008A3FB5"/>
    <w:rsid w:val="008A5870"/>
    <w:rsid w:val="008B134F"/>
    <w:rsid w:val="008B4A2B"/>
    <w:rsid w:val="008B58E8"/>
    <w:rsid w:val="008B745E"/>
    <w:rsid w:val="008C307F"/>
    <w:rsid w:val="008C611C"/>
    <w:rsid w:val="008D2C10"/>
    <w:rsid w:val="008D3DF2"/>
    <w:rsid w:val="008E1CB1"/>
    <w:rsid w:val="008F2481"/>
    <w:rsid w:val="008F30F5"/>
    <w:rsid w:val="0090559B"/>
    <w:rsid w:val="00906D51"/>
    <w:rsid w:val="00906EAE"/>
    <w:rsid w:val="00913545"/>
    <w:rsid w:val="0092036A"/>
    <w:rsid w:val="00920E87"/>
    <w:rsid w:val="00921F73"/>
    <w:rsid w:val="00926354"/>
    <w:rsid w:val="00927F32"/>
    <w:rsid w:val="00931864"/>
    <w:rsid w:val="00936FF8"/>
    <w:rsid w:val="00943B57"/>
    <w:rsid w:val="00944B4C"/>
    <w:rsid w:val="009478B6"/>
    <w:rsid w:val="00952D3F"/>
    <w:rsid w:val="00953C76"/>
    <w:rsid w:val="00954846"/>
    <w:rsid w:val="0095751E"/>
    <w:rsid w:val="00960E27"/>
    <w:rsid w:val="00963000"/>
    <w:rsid w:val="00971516"/>
    <w:rsid w:val="009732B7"/>
    <w:rsid w:val="00973CDB"/>
    <w:rsid w:val="00984E73"/>
    <w:rsid w:val="009934E3"/>
    <w:rsid w:val="00995604"/>
    <w:rsid w:val="00995787"/>
    <w:rsid w:val="009A4AB8"/>
    <w:rsid w:val="009A575F"/>
    <w:rsid w:val="009B20EA"/>
    <w:rsid w:val="009B3A5F"/>
    <w:rsid w:val="009B51D0"/>
    <w:rsid w:val="009B7DDC"/>
    <w:rsid w:val="009C2475"/>
    <w:rsid w:val="009C5C7F"/>
    <w:rsid w:val="009D0E6F"/>
    <w:rsid w:val="009D28E6"/>
    <w:rsid w:val="009D4ED7"/>
    <w:rsid w:val="009D5879"/>
    <w:rsid w:val="009E264E"/>
    <w:rsid w:val="009E29F2"/>
    <w:rsid w:val="009E5D40"/>
    <w:rsid w:val="009F0BF8"/>
    <w:rsid w:val="009F13B3"/>
    <w:rsid w:val="009F4F1E"/>
    <w:rsid w:val="009F6924"/>
    <w:rsid w:val="00A018E1"/>
    <w:rsid w:val="00A05878"/>
    <w:rsid w:val="00A063A0"/>
    <w:rsid w:val="00A101FD"/>
    <w:rsid w:val="00A16166"/>
    <w:rsid w:val="00A252E5"/>
    <w:rsid w:val="00A25B1B"/>
    <w:rsid w:val="00A26998"/>
    <w:rsid w:val="00A32358"/>
    <w:rsid w:val="00A3328B"/>
    <w:rsid w:val="00A33C5C"/>
    <w:rsid w:val="00A35FB5"/>
    <w:rsid w:val="00A37F1B"/>
    <w:rsid w:val="00A54C36"/>
    <w:rsid w:val="00A56E68"/>
    <w:rsid w:val="00A60AFA"/>
    <w:rsid w:val="00A6141E"/>
    <w:rsid w:val="00A62807"/>
    <w:rsid w:val="00A67CC9"/>
    <w:rsid w:val="00A67CEA"/>
    <w:rsid w:val="00A91EB5"/>
    <w:rsid w:val="00A93FFA"/>
    <w:rsid w:val="00AA0ECC"/>
    <w:rsid w:val="00AB21F6"/>
    <w:rsid w:val="00AB27A0"/>
    <w:rsid w:val="00AB5A55"/>
    <w:rsid w:val="00AC3B77"/>
    <w:rsid w:val="00AD2DE9"/>
    <w:rsid w:val="00AD3709"/>
    <w:rsid w:val="00AD4234"/>
    <w:rsid w:val="00AE70DD"/>
    <w:rsid w:val="00AF14A6"/>
    <w:rsid w:val="00AF31BF"/>
    <w:rsid w:val="00B01089"/>
    <w:rsid w:val="00B046C1"/>
    <w:rsid w:val="00B05CCB"/>
    <w:rsid w:val="00B21A02"/>
    <w:rsid w:val="00B257C8"/>
    <w:rsid w:val="00B25802"/>
    <w:rsid w:val="00B308AB"/>
    <w:rsid w:val="00B330FD"/>
    <w:rsid w:val="00B35669"/>
    <w:rsid w:val="00B36AD9"/>
    <w:rsid w:val="00B459A3"/>
    <w:rsid w:val="00B518DC"/>
    <w:rsid w:val="00B521FE"/>
    <w:rsid w:val="00B56D4E"/>
    <w:rsid w:val="00B6033F"/>
    <w:rsid w:val="00B63001"/>
    <w:rsid w:val="00B75BB1"/>
    <w:rsid w:val="00B858CE"/>
    <w:rsid w:val="00B93571"/>
    <w:rsid w:val="00BA0AEE"/>
    <w:rsid w:val="00BA155B"/>
    <w:rsid w:val="00BA32CC"/>
    <w:rsid w:val="00BA5672"/>
    <w:rsid w:val="00BB02D6"/>
    <w:rsid w:val="00BB0990"/>
    <w:rsid w:val="00BB0B60"/>
    <w:rsid w:val="00BB0EB2"/>
    <w:rsid w:val="00BB198A"/>
    <w:rsid w:val="00BB3935"/>
    <w:rsid w:val="00BB7A49"/>
    <w:rsid w:val="00BC524F"/>
    <w:rsid w:val="00BC578A"/>
    <w:rsid w:val="00BC689E"/>
    <w:rsid w:val="00BC7396"/>
    <w:rsid w:val="00BD0B62"/>
    <w:rsid w:val="00BD0DD5"/>
    <w:rsid w:val="00BD1FE4"/>
    <w:rsid w:val="00BD5119"/>
    <w:rsid w:val="00BE0BF2"/>
    <w:rsid w:val="00BE3705"/>
    <w:rsid w:val="00C04733"/>
    <w:rsid w:val="00C06040"/>
    <w:rsid w:val="00C062A7"/>
    <w:rsid w:val="00C077C5"/>
    <w:rsid w:val="00C12A85"/>
    <w:rsid w:val="00C13C18"/>
    <w:rsid w:val="00C2132A"/>
    <w:rsid w:val="00C22EEE"/>
    <w:rsid w:val="00C23B57"/>
    <w:rsid w:val="00C32AD1"/>
    <w:rsid w:val="00C345D6"/>
    <w:rsid w:val="00C3548D"/>
    <w:rsid w:val="00C377C3"/>
    <w:rsid w:val="00C408A6"/>
    <w:rsid w:val="00C445C0"/>
    <w:rsid w:val="00C45A12"/>
    <w:rsid w:val="00C45CDE"/>
    <w:rsid w:val="00C52906"/>
    <w:rsid w:val="00C54E51"/>
    <w:rsid w:val="00C57792"/>
    <w:rsid w:val="00C61DCA"/>
    <w:rsid w:val="00C64BBD"/>
    <w:rsid w:val="00C7121A"/>
    <w:rsid w:val="00C75C7B"/>
    <w:rsid w:val="00C83465"/>
    <w:rsid w:val="00C8441C"/>
    <w:rsid w:val="00C85801"/>
    <w:rsid w:val="00C87298"/>
    <w:rsid w:val="00C94746"/>
    <w:rsid w:val="00C95CF6"/>
    <w:rsid w:val="00CA1B87"/>
    <w:rsid w:val="00CA1BE8"/>
    <w:rsid w:val="00CA56F7"/>
    <w:rsid w:val="00CA6FC7"/>
    <w:rsid w:val="00CB1B77"/>
    <w:rsid w:val="00CB2C53"/>
    <w:rsid w:val="00CB3A59"/>
    <w:rsid w:val="00CB64F2"/>
    <w:rsid w:val="00CC02F1"/>
    <w:rsid w:val="00CC16A9"/>
    <w:rsid w:val="00CC2664"/>
    <w:rsid w:val="00CC3186"/>
    <w:rsid w:val="00CC3A92"/>
    <w:rsid w:val="00CC4576"/>
    <w:rsid w:val="00CC5199"/>
    <w:rsid w:val="00CC55A5"/>
    <w:rsid w:val="00CD1324"/>
    <w:rsid w:val="00CD1FB0"/>
    <w:rsid w:val="00CD38E9"/>
    <w:rsid w:val="00CD3A86"/>
    <w:rsid w:val="00CD4D29"/>
    <w:rsid w:val="00CE11C0"/>
    <w:rsid w:val="00CE13E1"/>
    <w:rsid w:val="00CE1774"/>
    <w:rsid w:val="00CE7834"/>
    <w:rsid w:val="00CF610D"/>
    <w:rsid w:val="00D01826"/>
    <w:rsid w:val="00D02794"/>
    <w:rsid w:val="00D0444A"/>
    <w:rsid w:val="00D11221"/>
    <w:rsid w:val="00D14938"/>
    <w:rsid w:val="00D2198D"/>
    <w:rsid w:val="00D24D38"/>
    <w:rsid w:val="00D2566F"/>
    <w:rsid w:val="00D26A90"/>
    <w:rsid w:val="00D2746C"/>
    <w:rsid w:val="00D306CA"/>
    <w:rsid w:val="00D315E5"/>
    <w:rsid w:val="00D32A60"/>
    <w:rsid w:val="00D343D0"/>
    <w:rsid w:val="00D35715"/>
    <w:rsid w:val="00D40859"/>
    <w:rsid w:val="00D430B9"/>
    <w:rsid w:val="00D43438"/>
    <w:rsid w:val="00D54D5A"/>
    <w:rsid w:val="00D54F1D"/>
    <w:rsid w:val="00D649B1"/>
    <w:rsid w:val="00D67EC7"/>
    <w:rsid w:val="00D7464F"/>
    <w:rsid w:val="00D77EA4"/>
    <w:rsid w:val="00D819FF"/>
    <w:rsid w:val="00D83B0D"/>
    <w:rsid w:val="00D85C60"/>
    <w:rsid w:val="00D86E12"/>
    <w:rsid w:val="00D87979"/>
    <w:rsid w:val="00D92286"/>
    <w:rsid w:val="00D930EA"/>
    <w:rsid w:val="00D96001"/>
    <w:rsid w:val="00D97A19"/>
    <w:rsid w:val="00DA38E1"/>
    <w:rsid w:val="00DA5C1B"/>
    <w:rsid w:val="00DA730E"/>
    <w:rsid w:val="00DB0E9C"/>
    <w:rsid w:val="00DB4072"/>
    <w:rsid w:val="00DC0A06"/>
    <w:rsid w:val="00DC6B1D"/>
    <w:rsid w:val="00DD536D"/>
    <w:rsid w:val="00DE5FBE"/>
    <w:rsid w:val="00DE7B76"/>
    <w:rsid w:val="00E01E84"/>
    <w:rsid w:val="00E04631"/>
    <w:rsid w:val="00E05A75"/>
    <w:rsid w:val="00E06D4D"/>
    <w:rsid w:val="00E07DB6"/>
    <w:rsid w:val="00E13A0E"/>
    <w:rsid w:val="00E20FE6"/>
    <w:rsid w:val="00E248C8"/>
    <w:rsid w:val="00E26F41"/>
    <w:rsid w:val="00E30F17"/>
    <w:rsid w:val="00E32AFF"/>
    <w:rsid w:val="00E34699"/>
    <w:rsid w:val="00E35721"/>
    <w:rsid w:val="00E42EEA"/>
    <w:rsid w:val="00E47823"/>
    <w:rsid w:val="00E47EB2"/>
    <w:rsid w:val="00E551A3"/>
    <w:rsid w:val="00E60756"/>
    <w:rsid w:val="00E6090D"/>
    <w:rsid w:val="00E60A65"/>
    <w:rsid w:val="00E62954"/>
    <w:rsid w:val="00E7238B"/>
    <w:rsid w:val="00E7293C"/>
    <w:rsid w:val="00E756D7"/>
    <w:rsid w:val="00E758E1"/>
    <w:rsid w:val="00E80136"/>
    <w:rsid w:val="00E81B64"/>
    <w:rsid w:val="00E81F06"/>
    <w:rsid w:val="00E827A8"/>
    <w:rsid w:val="00E827B0"/>
    <w:rsid w:val="00E85A08"/>
    <w:rsid w:val="00E8683F"/>
    <w:rsid w:val="00E86FA4"/>
    <w:rsid w:val="00E90DF5"/>
    <w:rsid w:val="00E95320"/>
    <w:rsid w:val="00E978CD"/>
    <w:rsid w:val="00EA55E6"/>
    <w:rsid w:val="00EA7600"/>
    <w:rsid w:val="00EB26B4"/>
    <w:rsid w:val="00EB2EA7"/>
    <w:rsid w:val="00EC003F"/>
    <w:rsid w:val="00EC37F6"/>
    <w:rsid w:val="00EC62A0"/>
    <w:rsid w:val="00ED04DC"/>
    <w:rsid w:val="00ED0FBD"/>
    <w:rsid w:val="00ED25A7"/>
    <w:rsid w:val="00ED321C"/>
    <w:rsid w:val="00ED3A9E"/>
    <w:rsid w:val="00ED573C"/>
    <w:rsid w:val="00EE2323"/>
    <w:rsid w:val="00EE2342"/>
    <w:rsid w:val="00EF431C"/>
    <w:rsid w:val="00EF4395"/>
    <w:rsid w:val="00EF56DA"/>
    <w:rsid w:val="00EF5923"/>
    <w:rsid w:val="00EF7B48"/>
    <w:rsid w:val="00F0362E"/>
    <w:rsid w:val="00F03679"/>
    <w:rsid w:val="00F06AEA"/>
    <w:rsid w:val="00F06C38"/>
    <w:rsid w:val="00F107EC"/>
    <w:rsid w:val="00F109A7"/>
    <w:rsid w:val="00F128AE"/>
    <w:rsid w:val="00F15BFF"/>
    <w:rsid w:val="00F21AE0"/>
    <w:rsid w:val="00F229E4"/>
    <w:rsid w:val="00F23DF6"/>
    <w:rsid w:val="00F324B9"/>
    <w:rsid w:val="00F359FA"/>
    <w:rsid w:val="00F37B9E"/>
    <w:rsid w:val="00F37D32"/>
    <w:rsid w:val="00F445EF"/>
    <w:rsid w:val="00F44CE0"/>
    <w:rsid w:val="00F468A9"/>
    <w:rsid w:val="00F47D92"/>
    <w:rsid w:val="00F54403"/>
    <w:rsid w:val="00F54E64"/>
    <w:rsid w:val="00F621F1"/>
    <w:rsid w:val="00F66148"/>
    <w:rsid w:val="00F67E96"/>
    <w:rsid w:val="00F77DEB"/>
    <w:rsid w:val="00F82C69"/>
    <w:rsid w:val="00F831A5"/>
    <w:rsid w:val="00F875B6"/>
    <w:rsid w:val="00F90F52"/>
    <w:rsid w:val="00F914BB"/>
    <w:rsid w:val="00F9659D"/>
    <w:rsid w:val="00FA562D"/>
    <w:rsid w:val="00FB1AA5"/>
    <w:rsid w:val="00FB1DDB"/>
    <w:rsid w:val="00FB31AA"/>
    <w:rsid w:val="00FB48C8"/>
    <w:rsid w:val="00FC1780"/>
    <w:rsid w:val="00FC4BE6"/>
    <w:rsid w:val="00FD22F8"/>
    <w:rsid w:val="00FD3534"/>
    <w:rsid w:val="00FE6CF9"/>
    <w:rsid w:val="00FF290D"/>
    <w:rsid w:val="00FF2D62"/>
    <w:rsid w:val="00FF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65E12"/>
  <w15:docId w15:val="{8738D973-1F36-4E59-9B99-B76DC2E2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3B3"/>
    <w:pPr>
      <w:overflowPunct w:val="0"/>
      <w:autoSpaceDE w:val="0"/>
      <w:autoSpaceDN w:val="0"/>
      <w:adjustRightInd w:val="0"/>
      <w:spacing w:after="240" w:line="240" w:lineRule="atLeast"/>
      <w:textAlignment w:val="baseline"/>
    </w:pPr>
    <w:rPr>
      <w:rFonts w:ascii="Garamond" w:hAnsi="Garamond"/>
      <w:sz w:val="22"/>
    </w:rPr>
  </w:style>
  <w:style w:type="paragraph" w:styleId="Heading1">
    <w:name w:val="heading 1"/>
    <w:basedOn w:val="DocumentLabel"/>
    <w:next w:val="Heading2"/>
    <w:link w:val="Heading1Char"/>
    <w:qFormat/>
    <w:rsid w:val="00727811"/>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rFonts w:ascii="Cambria" w:hAnsi="Cambria"/>
      <w:b/>
      <w:bCs/>
      <w:color w:val="auto"/>
      <w:spacing w:val="0"/>
      <w:kern w:val="32"/>
      <w:position w:val="0"/>
      <w:sz w:val="32"/>
      <w:szCs w:val="32"/>
    </w:rPr>
  </w:style>
  <w:style w:type="paragraph" w:styleId="Heading2">
    <w:name w:val="heading 2"/>
    <w:basedOn w:val="Normal"/>
    <w:next w:val="BodyText"/>
    <w:link w:val="Heading2Char"/>
    <w:qFormat/>
    <w:rsid w:val="00727811"/>
    <w:pPr>
      <w:keepNext/>
      <w:keepLines/>
      <w:pBdr>
        <w:bottom w:val="single" w:sz="6" w:space="1" w:color="auto"/>
      </w:pBdr>
      <w:spacing w:after="60" w:line="240" w:lineRule="exact"/>
      <w:outlineLvl w:val="1"/>
    </w:pPr>
    <w:rPr>
      <w:rFonts w:ascii="Cambria" w:hAnsi="Cambria"/>
      <w:b/>
      <w:bCs/>
      <w:i/>
      <w:iCs/>
      <w:sz w:val="28"/>
      <w:szCs w:val="28"/>
    </w:rPr>
  </w:style>
  <w:style w:type="paragraph" w:styleId="Heading3">
    <w:name w:val="heading 3"/>
    <w:basedOn w:val="Normal"/>
    <w:next w:val="Normal"/>
    <w:link w:val="Heading3Char"/>
    <w:qFormat/>
    <w:rsid w:val="00727811"/>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Cambria" w:hAnsi="Cambria"/>
      <w:b/>
      <w:bCs/>
      <w:sz w:val="26"/>
      <w:szCs w:val="26"/>
    </w:rPr>
  </w:style>
  <w:style w:type="paragraph" w:styleId="Heading4">
    <w:name w:val="heading 4"/>
    <w:basedOn w:val="Normal"/>
    <w:next w:val="BodyText"/>
    <w:link w:val="Heading4Char"/>
    <w:qFormat/>
    <w:rsid w:val="00727811"/>
    <w:pPr>
      <w:keepNext/>
      <w:keepLines/>
      <w:spacing w:before="60" w:after="60"/>
      <w:jc w:val="center"/>
      <w:outlineLvl w:val="3"/>
    </w:pPr>
    <w:rPr>
      <w:rFonts w:ascii="Calibri" w:hAnsi="Calibri"/>
      <w:b/>
      <w:bCs/>
      <w:sz w:val="28"/>
      <w:szCs w:val="28"/>
    </w:rPr>
  </w:style>
  <w:style w:type="paragraph" w:styleId="Heading5">
    <w:name w:val="heading 5"/>
    <w:basedOn w:val="Heading4"/>
    <w:next w:val="BodyText"/>
    <w:link w:val="Heading5Char"/>
    <w:qFormat/>
    <w:rsid w:val="00727811"/>
    <w:pPr>
      <w:spacing w:before="0" w:after="0"/>
      <w:jc w:val="left"/>
      <w:outlineLvl w:val="4"/>
    </w:pPr>
    <w:rPr>
      <w:b w:val="0"/>
      <w:bCs w:val="0"/>
      <w:i/>
      <w:iCs/>
      <w:sz w:val="26"/>
      <w:szCs w:val="26"/>
    </w:rPr>
  </w:style>
  <w:style w:type="paragraph" w:styleId="Heading6">
    <w:name w:val="heading 6"/>
    <w:basedOn w:val="Normal"/>
    <w:next w:val="BodyText"/>
    <w:link w:val="Heading6Char"/>
    <w:qFormat/>
    <w:rsid w:val="00727811"/>
    <w:pPr>
      <w:keepNext/>
      <w:jc w:val="center"/>
      <w:outlineLvl w:val="5"/>
    </w:pPr>
    <w:rPr>
      <w:rFonts w:ascii="Calibri" w:hAnsi="Calibri"/>
      <w:b/>
      <w:bCs/>
      <w:sz w:val="20"/>
    </w:rPr>
  </w:style>
  <w:style w:type="paragraph" w:styleId="Heading7">
    <w:name w:val="heading 7"/>
    <w:basedOn w:val="Normal"/>
    <w:next w:val="BodyText"/>
    <w:link w:val="Heading7Char"/>
    <w:qFormat/>
    <w:rsid w:val="00727811"/>
    <w:pPr>
      <w:keepNext/>
      <w:outlineLvl w:val="6"/>
    </w:pPr>
    <w:rPr>
      <w:rFonts w:ascii="Calibri" w:hAnsi="Calibri"/>
      <w:sz w:val="24"/>
      <w:szCs w:val="24"/>
    </w:rPr>
  </w:style>
  <w:style w:type="paragraph" w:styleId="Heading8">
    <w:name w:val="heading 8"/>
    <w:basedOn w:val="Normal"/>
    <w:next w:val="BodyText"/>
    <w:link w:val="Heading8Char"/>
    <w:qFormat/>
    <w:rsid w:val="00727811"/>
    <w:pPr>
      <w:keepNext/>
      <w:outlineLvl w:val="7"/>
    </w:pPr>
    <w:rPr>
      <w:rFonts w:ascii="Calibri" w:hAnsi="Calibri"/>
      <w:i/>
      <w:iCs/>
      <w:sz w:val="24"/>
      <w:szCs w:val="24"/>
    </w:rPr>
  </w:style>
  <w:style w:type="paragraph" w:styleId="Heading9">
    <w:name w:val="heading 9"/>
    <w:basedOn w:val="Normal"/>
    <w:next w:val="BodyText"/>
    <w:link w:val="Heading9Char"/>
    <w:qFormat/>
    <w:rsid w:val="00727811"/>
    <w:pPr>
      <w:keepNext/>
      <w:spacing w:after="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C37F6"/>
    <w:rPr>
      <w:rFonts w:ascii="Cambria" w:hAnsi="Cambria" w:cs="Times New Roman"/>
      <w:b/>
      <w:bCs/>
      <w:kern w:val="32"/>
      <w:sz w:val="32"/>
      <w:szCs w:val="32"/>
    </w:rPr>
  </w:style>
  <w:style w:type="character" w:customStyle="1" w:styleId="Heading2Char">
    <w:name w:val="Heading 2 Char"/>
    <w:link w:val="Heading2"/>
    <w:semiHidden/>
    <w:locked/>
    <w:rsid w:val="00EC37F6"/>
    <w:rPr>
      <w:rFonts w:ascii="Cambria" w:hAnsi="Cambria" w:cs="Times New Roman"/>
      <w:b/>
      <w:bCs/>
      <w:i/>
      <w:iCs/>
      <w:sz w:val="28"/>
      <w:szCs w:val="28"/>
    </w:rPr>
  </w:style>
  <w:style w:type="character" w:customStyle="1" w:styleId="Heading3Char">
    <w:name w:val="Heading 3 Char"/>
    <w:link w:val="Heading3"/>
    <w:semiHidden/>
    <w:locked/>
    <w:rsid w:val="00EC37F6"/>
    <w:rPr>
      <w:rFonts w:ascii="Cambria" w:hAnsi="Cambria" w:cs="Times New Roman"/>
      <w:b/>
      <w:bCs/>
      <w:sz w:val="26"/>
      <w:szCs w:val="26"/>
    </w:rPr>
  </w:style>
  <w:style w:type="character" w:customStyle="1" w:styleId="Heading4Char">
    <w:name w:val="Heading 4 Char"/>
    <w:link w:val="Heading4"/>
    <w:semiHidden/>
    <w:locked/>
    <w:rsid w:val="00EC37F6"/>
    <w:rPr>
      <w:rFonts w:ascii="Calibri" w:hAnsi="Calibri" w:cs="Times New Roman"/>
      <w:b/>
      <w:bCs/>
      <w:sz w:val="28"/>
      <w:szCs w:val="28"/>
    </w:rPr>
  </w:style>
  <w:style w:type="character" w:customStyle="1" w:styleId="Heading5Char">
    <w:name w:val="Heading 5 Char"/>
    <w:link w:val="Heading5"/>
    <w:semiHidden/>
    <w:locked/>
    <w:rsid w:val="00EC37F6"/>
    <w:rPr>
      <w:rFonts w:ascii="Calibri" w:hAnsi="Calibri" w:cs="Times New Roman"/>
      <w:b/>
      <w:bCs/>
      <w:i/>
      <w:iCs/>
      <w:sz w:val="26"/>
      <w:szCs w:val="26"/>
    </w:rPr>
  </w:style>
  <w:style w:type="character" w:customStyle="1" w:styleId="Heading6Char">
    <w:name w:val="Heading 6 Char"/>
    <w:link w:val="Heading6"/>
    <w:semiHidden/>
    <w:locked/>
    <w:rsid w:val="00EC37F6"/>
    <w:rPr>
      <w:rFonts w:ascii="Calibri" w:hAnsi="Calibri" w:cs="Times New Roman"/>
      <w:b/>
      <w:bCs/>
    </w:rPr>
  </w:style>
  <w:style w:type="character" w:customStyle="1" w:styleId="Heading7Char">
    <w:name w:val="Heading 7 Char"/>
    <w:link w:val="Heading7"/>
    <w:semiHidden/>
    <w:locked/>
    <w:rsid w:val="00EC37F6"/>
    <w:rPr>
      <w:rFonts w:ascii="Calibri" w:hAnsi="Calibri" w:cs="Times New Roman"/>
      <w:sz w:val="24"/>
      <w:szCs w:val="24"/>
    </w:rPr>
  </w:style>
  <w:style w:type="character" w:customStyle="1" w:styleId="Heading8Char">
    <w:name w:val="Heading 8 Char"/>
    <w:link w:val="Heading8"/>
    <w:semiHidden/>
    <w:locked/>
    <w:rsid w:val="00EC37F6"/>
    <w:rPr>
      <w:rFonts w:ascii="Calibri" w:hAnsi="Calibri" w:cs="Times New Roman"/>
      <w:i/>
      <w:iCs/>
      <w:sz w:val="24"/>
      <w:szCs w:val="24"/>
    </w:rPr>
  </w:style>
  <w:style w:type="character" w:customStyle="1" w:styleId="Heading9Char">
    <w:name w:val="Heading 9 Char"/>
    <w:link w:val="Heading9"/>
    <w:semiHidden/>
    <w:locked/>
    <w:rsid w:val="00EC37F6"/>
    <w:rPr>
      <w:rFonts w:ascii="Cambria" w:hAnsi="Cambria" w:cs="Times New Roman"/>
    </w:rPr>
  </w:style>
  <w:style w:type="paragraph" w:customStyle="1" w:styleId="DocumentLabel">
    <w:name w:val="Document Label"/>
    <w:basedOn w:val="Normal"/>
    <w:next w:val="Heading1"/>
    <w:rsid w:val="0072781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position w:val="22"/>
      <w:sz w:val="56"/>
    </w:rPr>
  </w:style>
  <w:style w:type="paragraph" w:styleId="BodyText">
    <w:name w:val="Body Text"/>
    <w:basedOn w:val="Normal"/>
    <w:link w:val="BodyTextChar"/>
    <w:rsid w:val="00727811"/>
    <w:rPr>
      <w:sz w:val="20"/>
    </w:rPr>
  </w:style>
  <w:style w:type="character" w:customStyle="1" w:styleId="BodyTextChar">
    <w:name w:val="Body Text Char"/>
    <w:link w:val="BodyText"/>
    <w:semiHidden/>
    <w:locked/>
    <w:rsid w:val="00EC37F6"/>
    <w:rPr>
      <w:rFonts w:ascii="Garamond" w:hAnsi="Garamond" w:cs="Times New Roman"/>
      <w:sz w:val="20"/>
      <w:szCs w:val="20"/>
    </w:rPr>
  </w:style>
  <w:style w:type="paragraph" w:styleId="CommentText">
    <w:name w:val="annotation text"/>
    <w:basedOn w:val="Normal"/>
    <w:link w:val="CommentTextChar"/>
    <w:semiHidden/>
    <w:rsid w:val="00727811"/>
    <w:pPr>
      <w:tabs>
        <w:tab w:val="left" w:pos="187"/>
      </w:tabs>
    </w:pPr>
    <w:rPr>
      <w:sz w:val="20"/>
    </w:rPr>
  </w:style>
  <w:style w:type="character" w:customStyle="1" w:styleId="CommentTextChar">
    <w:name w:val="Comment Text Char"/>
    <w:link w:val="CommentText"/>
    <w:semiHidden/>
    <w:locked/>
    <w:rsid w:val="00EC37F6"/>
    <w:rPr>
      <w:rFonts w:ascii="Garamond" w:hAnsi="Garamond" w:cs="Times New Roman"/>
      <w:sz w:val="20"/>
      <w:szCs w:val="20"/>
    </w:rPr>
  </w:style>
  <w:style w:type="paragraph" w:customStyle="1" w:styleId="FootnoteBase">
    <w:name w:val="Footnote Base"/>
    <w:basedOn w:val="Normal"/>
    <w:rsid w:val="00727811"/>
    <w:pPr>
      <w:tabs>
        <w:tab w:val="left" w:pos="187"/>
      </w:tabs>
      <w:spacing w:line="220" w:lineRule="exact"/>
      <w:ind w:left="187" w:hanging="187"/>
    </w:pPr>
    <w:rPr>
      <w:sz w:val="18"/>
    </w:rPr>
  </w:style>
  <w:style w:type="paragraph" w:customStyle="1" w:styleId="BlockQuotation">
    <w:name w:val="Block Quotation"/>
    <w:basedOn w:val="BodyText"/>
    <w:rsid w:val="00727811"/>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styleId="Caption">
    <w:name w:val="caption"/>
    <w:basedOn w:val="Picture"/>
    <w:next w:val="BodyText"/>
    <w:qFormat/>
    <w:rsid w:val="00727811"/>
    <w:pPr>
      <w:spacing w:after="240" w:line="200" w:lineRule="atLeast"/>
    </w:pPr>
    <w:rPr>
      <w:rFonts w:ascii="Garamond" w:hAnsi="Garamond"/>
      <w:b w:val="0"/>
      <w:i/>
      <w:color w:val="auto"/>
      <w:spacing w:val="5"/>
      <w:sz w:val="20"/>
    </w:rPr>
  </w:style>
  <w:style w:type="paragraph" w:customStyle="1" w:styleId="Picture">
    <w:name w:val="Picture"/>
    <w:basedOn w:val="BodyText"/>
    <w:rsid w:val="00727811"/>
    <w:pPr>
      <w:spacing w:after="0"/>
      <w:ind w:left="-2" w:right="-2"/>
    </w:pPr>
    <w:rPr>
      <w:rFonts w:ascii="Wingdings" w:hAnsi="Wingdings"/>
      <w:b/>
      <w:color w:val="FFFFFF"/>
      <w:sz w:val="72"/>
    </w:rPr>
  </w:style>
  <w:style w:type="paragraph" w:styleId="Footer">
    <w:name w:val="footer"/>
    <w:basedOn w:val="HeaderBase"/>
    <w:link w:val="FooterChar"/>
    <w:rsid w:val="00727811"/>
    <w:rPr>
      <w:spacing w:val="0"/>
      <w:sz w:val="20"/>
    </w:rPr>
  </w:style>
  <w:style w:type="character" w:customStyle="1" w:styleId="FooterChar">
    <w:name w:val="Footer Char"/>
    <w:link w:val="Footer"/>
    <w:semiHidden/>
    <w:locked/>
    <w:rsid w:val="00EC37F6"/>
    <w:rPr>
      <w:rFonts w:ascii="Garamond" w:hAnsi="Garamond" w:cs="Times New Roman"/>
      <w:sz w:val="20"/>
      <w:szCs w:val="20"/>
    </w:rPr>
  </w:style>
  <w:style w:type="paragraph" w:customStyle="1" w:styleId="HeaderBase">
    <w:name w:val="Header Base"/>
    <w:basedOn w:val="Normal"/>
    <w:rsid w:val="00727811"/>
    <w:pPr>
      <w:keepLines/>
      <w:tabs>
        <w:tab w:val="center" w:pos="7200"/>
        <w:tab w:val="right" w:pos="14400"/>
      </w:tabs>
      <w:jc w:val="center"/>
    </w:pPr>
    <w:rPr>
      <w:spacing w:val="80"/>
    </w:rPr>
  </w:style>
  <w:style w:type="paragraph" w:styleId="FootnoteText">
    <w:name w:val="footnote text"/>
    <w:basedOn w:val="FootnoteBase"/>
    <w:link w:val="FootnoteTextChar"/>
    <w:semiHidden/>
    <w:rsid w:val="00727811"/>
    <w:pPr>
      <w:spacing w:after="120"/>
    </w:pPr>
    <w:rPr>
      <w:sz w:val="20"/>
    </w:rPr>
  </w:style>
  <w:style w:type="character" w:customStyle="1" w:styleId="FootnoteTextChar">
    <w:name w:val="Footnote Text Char"/>
    <w:link w:val="FootnoteText"/>
    <w:semiHidden/>
    <w:locked/>
    <w:rsid w:val="00EC37F6"/>
    <w:rPr>
      <w:rFonts w:ascii="Garamond" w:hAnsi="Garamond" w:cs="Times New Roman"/>
      <w:sz w:val="20"/>
      <w:szCs w:val="20"/>
    </w:rPr>
  </w:style>
  <w:style w:type="character" w:styleId="FootnoteReference">
    <w:name w:val="footnote reference"/>
    <w:semiHidden/>
    <w:rsid w:val="00727811"/>
    <w:rPr>
      <w:rFonts w:cs="Times New Roman"/>
      <w:vertAlign w:val="superscript"/>
    </w:rPr>
  </w:style>
  <w:style w:type="paragraph" w:styleId="List">
    <w:name w:val="List"/>
    <w:basedOn w:val="BodyText"/>
    <w:rsid w:val="00727811"/>
    <w:pPr>
      <w:tabs>
        <w:tab w:val="left" w:pos="720"/>
      </w:tabs>
      <w:spacing w:after="80"/>
      <w:ind w:left="720" w:hanging="360"/>
    </w:pPr>
  </w:style>
  <w:style w:type="character" w:customStyle="1" w:styleId="Lead-inEmphasis">
    <w:name w:val="Lead-in Emphasis"/>
    <w:rsid w:val="00727811"/>
    <w:rPr>
      <w:caps/>
      <w:sz w:val="20"/>
    </w:rPr>
  </w:style>
  <w:style w:type="paragraph" w:styleId="ListBullet">
    <w:name w:val="List Bullet"/>
    <w:basedOn w:val="List"/>
    <w:rsid w:val="00727811"/>
    <w:pPr>
      <w:tabs>
        <w:tab w:val="clear" w:pos="720"/>
      </w:tabs>
      <w:spacing w:after="240"/>
      <w:ind w:left="0" w:firstLine="0"/>
    </w:pPr>
  </w:style>
  <w:style w:type="paragraph" w:styleId="ListNumber">
    <w:name w:val="List Number"/>
    <w:basedOn w:val="List"/>
    <w:rsid w:val="00727811"/>
    <w:pPr>
      <w:tabs>
        <w:tab w:val="clear" w:pos="720"/>
      </w:tabs>
      <w:spacing w:after="240"/>
      <w:ind w:left="0" w:firstLine="0"/>
    </w:pPr>
  </w:style>
  <w:style w:type="paragraph" w:styleId="MacroText">
    <w:name w:val="macro"/>
    <w:basedOn w:val="BodyText"/>
    <w:link w:val="MacroTextChar"/>
    <w:semiHidden/>
    <w:rsid w:val="00727811"/>
    <w:pPr>
      <w:spacing w:after="120"/>
    </w:pPr>
    <w:rPr>
      <w:rFonts w:ascii="Courier New" w:hAnsi="Courier New"/>
    </w:rPr>
  </w:style>
  <w:style w:type="character" w:customStyle="1" w:styleId="MacroTextChar">
    <w:name w:val="Macro Text Char"/>
    <w:link w:val="MacroText"/>
    <w:semiHidden/>
    <w:locked/>
    <w:rsid w:val="00EC37F6"/>
    <w:rPr>
      <w:rFonts w:ascii="Courier New" w:hAnsi="Courier New" w:cs="Courier New"/>
      <w:sz w:val="20"/>
      <w:szCs w:val="20"/>
    </w:rPr>
  </w:style>
  <w:style w:type="character" w:styleId="PageNumber">
    <w:name w:val="page number"/>
    <w:rsid w:val="00727811"/>
    <w:rPr>
      <w:rFonts w:cs="Times New Roman"/>
      <w:b/>
    </w:rPr>
  </w:style>
  <w:style w:type="paragraph" w:customStyle="1" w:styleId="Icon1">
    <w:name w:val="Icon 1"/>
    <w:basedOn w:val="Picture"/>
    <w:rsid w:val="00727811"/>
  </w:style>
  <w:style w:type="paragraph" w:customStyle="1" w:styleId="SubtitleCover">
    <w:name w:val="Subtitle Cover"/>
    <w:basedOn w:val="Normal"/>
    <w:next w:val="Normal"/>
    <w:rsid w:val="00727811"/>
    <w:pPr>
      <w:keepNext/>
      <w:spacing w:before="960" w:after="0" w:line="400" w:lineRule="atLeast"/>
    </w:pPr>
    <w:rPr>
      <w:i/>
      <w:spacing w:val="-10"/>
      <w:kern w:val="28"/>
      <w:sz w:val="40"/>
    </w:rPr>
  </w:style>
  <w:style w:type="paragraph" w:styleId="ListContinue">
    <w:name w:val="List Continue"/>
    <w:basedOn w:val="List"/>
    <w:rsid w:val="00727811"/>
    <w:pPr>
      <w:tabs>
        <w:tab w:val="clear" w:pos="720"/>
      </w:tabs>
      <w:spacing w:after="240"/>
      <w:ind w:left="0" w:firstLine="0"/>
    </w:pPr>
  </w:style>
  <w:style w:type="character" w:customStyle="1" w:styleId="Superscript">
    <w:name w:val="Superscript"/>
    <w:rsid w:val="00727811"/>
    <w:rPr>
      <w:vertAlign w:val="superscript"/>
    </w:rPr>
  </w:style>
  <w:style w:type="paragraph" w:customStyle="1" w:styleId="CompanyName">
    <w:name w:val="Company Name"/>
    <w:basedOn w:val="Normal"/>
    <w:next w:val="TitleCover"/>
    <w:rsid w:val="00727811"/>
    <w:pPr>
      <w:keepNext/>
      <w:pBdr>
        <w:top w:val="single" w:sz="6" w:space="5" w:color="auto"/>
      </w:pBdr>
      <w:spacing w:after="0" w:line="300" w:lineRule="exact"/>
    </w:pPr>
    <w:rPr>
      <w:caps/>
      <w:spacing w:val="-10"/>
      <w:sz w:val="32"/>
    </w:rPr>
  </w:style>
  <w:style w:type="paragraph" w:customStyle="1" w:styleId="TitleCover">
    <w:name w:val="Title Cover"/>
    <w:basedOn w:val="HeadingBase"/>
    <w:next w:val="SubtitleCover"/>
    <w:rsid w:val="00727811"/>
    <w:pPr>
      <w:pBdr>
        <w:bottom w:val="single" w:sz="6" w:space="22" w:color="auto"/>
      </w:pBdr>
      <w:spacing w:before="0" w:after="0" w:line="300" w:lineRule="exact"/>
    </w:pPr>
    <w:rPr>
      <w:caps/>
      <w:spacing w:val="-10"/>
      <w:sz w:val="32"/>
    </w:rPr>
  </w:style>
  <w:style w:type="paragraph" w:customStyle="1" w:styleId="HeadingBase">
    <w:name w:val="Heading Base"/>
    <w:basedOn w:val="Normal"/>
    <w:next w:val="BodyText"/>
    <w:rsid w:val="00727811"/>
    <w:pPr>
      <w:keepNext/>
      <w:keepLines/>
      <w:spacing w:before="120" w:after="120"/>
    </w:pPr>
    <w:rPr>
      <w:kern w:val="28"/>
      <w:sz w:val="18"/>
    </w:rPr>
  </w:style>
  <w:style w:type="paragraph" w:styleId="Header">
    <w:name w:val="header"/>
    <w:basedOn w:val="HeaderBase"/>
    <w:link w:val="HeaderChar"/>
    <w:rsid w:val="00727811"/>
    <w:rPr>
      <w:spacing w:val="0"/>
      <w:sz w:val="20"/>
    </w:rPr>
  </w:style>
  <w:style w:type="character" w:customStyle="1" w:styleId="HeaderChar">
    <w:name w:val="Header Char"/>
    <w:link w:val="Header"/>
    <w:semiHidden/>
    <w:locked/>
    <w:rsid w:val="00EC37F6"/>
    <w:rPr>
      <w:rFonts w:ascii="Garamond" w:hAnsi="Garamond" w:cs="Times New Roman"/>
      <w:sz w:val="20"/>
      <w:szCs w:val="20"/>
    </w:rPr>
  </w:style>
  <w:style w:type="paragraph" w:styleId="ListContinue2">
    <w:name w:val="List Continue 2"/>
    <w:basedOn w:val="ListContinue"/>
    <w:rsid w:val="00727811"/>
    <w:pPr>
      <w:ind w:left="360"/>
    </w:pPr>
  </w:style>
  <w:style w:type="paragraph" w:customStyle="1" w:styleId="ListBulletFirst">
    <w:name w:val="List Bullet First"/>
    <w:basedOn w:val="ListBullet"/>
    <w:next w:val="ListBullet"/>
    <w:rsid w:val="00727811"/>
  </w:style>
  <w:style w:type="paragraph" w:customStyle="1" w:styleId="ListFirst">
    <w:name w:val="List First"/>
    <w:basedOn w:val="List"/>
    <w:next w:val="List"/>
    <w:rsid w:val="00727811"/>
    <w:pPr>
      <w:spacing w:after="240"/>
      <w:ind w:left="360" w:firstLine="0"/>
    </w:pPr>
  </w:style>
  <w:style w:type="paragraph" w:customStyle="1" w:styleId="ListLast">
    <w:name w:val="List Last"/>
    <w:basedOn w:val="List"/>
    <w:next w:val="BodyText"/>
    <w:rsid w:val="00727811"/>
    <w:pPr>
      <w:spacing w:after="240"/>
      <w:ind w:left="360" w:firstLine="0"/>
    </w:pPr>
  </w:style>
  <w:style w:type="paragraph" w:customStyle="1" w:styleId="ListBulletLast">
    <w:name w:val="List Bullet Last"/>
    <w:basedOn w:val="ListBullet"/>
    <w:next w:val="BodyText"/>
    <w:rsid w:val="00727811"/>
  </w:style>
  <w:style w:type="paragraph" w:customStyle="1" w:styleId="ListNumberFirst">
    <w:name w:val="List Number First"/>
    <w:basedOn w:val="ListNumber"/>
    <w:next w:val="ListNumber"/>
    <w:rsid w:val="00727811"/>
  </w:style>
  <w:style w:type="paragraph" w:customStyle="1" w:styleId="ListNumberLast">
    <w:name w:val="List Number Last"/>
    <w:basedOn w:val="ListNumber"/>
    <w:next w:val="BodyText"/>
    <w:rsid w:val="00727811"/>
  </w:style>
  <w:style w:type="paragraph" w:styleId="List2">
    <w:name w:val="List 2"/>
    <w:basedOn w:val="List"/>
    <w:rsid w:val="00727811"/>
    <w:pPr>
      <w:tabs>
        <w:tab w:val="clear" w:pos="720"/>
        <w:tab w:val="left" w:pos="1080"/>
      </w:tabs>
      <w:ind w:left="1080"/>
    </w:pPr>
  </w:style>
  <w:style w:type="paragraph" w:styleId="List3">
    <w:name w:val="List 3"/>
    <w:basedOn w:val="List"/>
    <w:rsid w:val="00727811"/>
    <w:pPr>
      <w:tabs>
        <w:tab w:val="clear" w:pos="720"/>
        <w:tab w:val="left" w:pos="1440"/>
      </w:tabs>
      <w:ind w:left="1440"/>
    </w:pPr>
  </w:style>
  <w:style w:type="paragraph" w:styleId="List4">
    <w:name w:val="List 4"/>
    <w:basedOn w:val="List"/>
    <w:rsid w:val="00727811"/>
    <w:pPr>
      <w:tabs>
        <w:tab w:val="clear" w:pos="720"/>
        <w:tab w:val="left" w:pos="1800"/>
      </w:tabs>
      <w:ind w:left="1800"/>
    </w:pPr>
  </w:style>
  <w:style w:type="paragraph" w:styleId="List5">
    <w:name w:val="List 5"/>
    <w:basedOn w:val="List"/>
    <w:rsid w:val="00727811"/>
    <w:pPr>
      <w:tabs>
        <w:tab w:val="clear" w:pos="720"/>
        <w:tab w:val="left" w:pos="2160"/>
      </w:tabs>
      <w:ind w:left="2160"/>
    </w:pPr>
  </w:style>
  <w:style w:type="paragraph" w:styleId="ListBullet2">
    <w:name w:val="List Bullet 2"/>
    <w:basedOn w:val="ListBullet"/>
    <w:rsid w:val="00727811"/>
    <w:pPr>
      <w:ind w:left="360"/>
    </w:pPr>
  </w:style>
  <w:style w:type="paragraph" w:styleId="ListBullet3">
    <w:name w:val="List Bullet 3"/>
    <w:basedOn w:val="ListBullet"/>
    <w:rsid w:val="00727811"/>
    <w:pPr>
      <w:ind w:left="720"/>
    </w:pPr>
  </w:style>
  <w:style w:type="paragraph" w:styleId="ListBullet4">
    <w:name w:val="List Bullet 4"/>
    <w:basedOn w:val="ListBullet"/>
    <w:rsid w:val="00727811"/>
    <w:pPr>
      <w:ind w:left="1080"/>
    </w:pPr>
  </w:style>
  <w:style w:type="paragraph" w:styleId="ListBullet5">
    <w:name w:val="List Bullet 5"/>
    <w:basedOn w:val="ListBullet"/>
    <w:rsid w:val="00727811"/>
    <w:pPr>
      <w:ind w:left="1440"/>
    </w:pPr>
  </w:style>
  <w:style w:type="paragraph" w:styleId="ListNumber5">
    <w:name w:val="List Number 5"/>
    <w:basedOn w:val="ListNumber"/>
    <w:rsid w:val="00727811"/>
    <w:pPr>
      <w:ind w:left="1440"/>
    </w:pPr>
  </w:style>
  <w:style w:type="paragraph" w:styleId="ListNumber4">
    <w:name w:val="List Number 4"/>
    <w:basedOn w:val="ListNumber"/>
    <w:rsid w:val="00727811"/>
    <w:pPr>
      <w:ind w:left="1080"/>
    </w:pPr>
  </w:style>
  <w:style w:type="paragraph" w:styleId="ListNumber3">
    <w:name w:val="List Number 3"/>
    <w:basedOn w:val="ListNumber"/>
    <w:rsid w:val="00727811"/>
    <w:pPr>
      <w:ind w:left="720"/>
    </w:pPr>
  </w:style>
  <w:style w:type="paragraph" w:styleId="ListNumber2">
    <w:name w:val="List Number 2"/>
    <w:basedOn w:val="ListNumber"/>
    <w:rsid w:val="00727811"/>
    <w:pPr>
      <w:ind w:left="360"/>
    </w:pPr>
  </w:style>
  <w:style w:type="paragraph" w:styleId="BodyText2">
    <w:name w:val="Body Text 2"/>
    <w:basedOn w:val="BodyText"/>
    <w:link w:val="BodyText2Char"/>
    <w:rsid w:val="00727811"/>
    <w:pPr>
      <w:ind w:firstLine="240"/>
    </w:pPr>
  </w:style>
  <w:style w:type="character" w:customStyle="1" w:styleId="BodyText2Char">
    <w:name w:val="Body Text 2 Char"/>
    <w:link w:val="BodyText2"/>
    <w:semiHidden/>
    <w:locked/>
    <w:rsid w:val="00EC37F6"/>
    <w:rPr>
      <w:rFonts w:ascii="Garamond" w:hAnsi="Garamond" w:cs="Times New Roman"/>
      <w:sz w:val="20"/>
      <w:szCs w:val="20"/>
    </w:rPr>
  </w:style>
  <w:style w:type="paragraph" w:styleId="ListContinue3">
    <w:name w:val="List Continue 3"/>
    <w:basedOn w:val="ListContinue"/>
    <w:rsid w:val="00727811"/>
    <w:pPr>
      <w:ind w:left="720"/>
    </w:pPr>
  </w:style>
  <w:style w:type="character" w:styleId="Emphasis">
    <w:name w:val="Emphasis"/>
    <w:qFormat/>
    <w:rsid w:val="00727811"/>
    <w:rPr>
      <w:rFonts w:cs="Times New Roman"/>
      <w:b/>
      <w:spacing w:val="-10"/>
    </w:rPr>
  </w:style>
  <w:style w:type="paragraph" w:customStyle="1" w:styleId="Address">
    <w:name w:val="Address"/>
    <w:basedOn w:val="BodyText"/>
    <w:rsid w:val="00727811"/>
    <w:pPr>
      <w:keepLines/>
      <w:spacing w:after="0"/>
    </w:pPr>
  </w:style>
  <w:style w:type="character" w:styleId="CommentReference">
    <w:name w:val="annotation reference"/>
    <w:semiHidden/>
    <w:rsid w:val="00727811"/>
    <w:rPr>
      <w:rFonts w:cs="Times New Roman"/>
      <w:sz w:val="16"/>
    </w:rPr>
  </w:style>
  <w:style w:type="paragraph" w:styleId="ListContinue4">
    <w:name w:val="List Continue 4"/>
    <w:basedOn w:val="ListContinue"/>
    <w:rsid w:val="00727811"/>
    <w:pPr>
      <w:ind w:left="1080"/>
    </w:pPr>
  </w:style>
  <w:style w:type="paragraph" w:styleId="ListContinue5">
    <w:name w:val="List Continue 5"/>
    <w:basedOn w:val="ListContinue"/>
    <w:rsid w:val="00727811"/>
    <w:pPr>
      <w:ind w:left="1440"/>
    </w:pPr>
  </w:style>
  <w:style w:type="paragraph" w:customStyle="1" w:styleId="ReturnAddress">
    <w:name w:val="Return Address"/>
    <w:basedOn w:val="Address"/>
    <w:rsid w:val="00727811"/>
    <w:pPr>
      <w:spacing w:line="160" w:lineRule="atLeast"/>
      <w:jc w:val="center"/>
    </w:pPr>
    <w:rPr>
      <w:rFonts w:ascii="Arial" w:hAnsi="Arial"/>
      <w:sz w:val="15"/>
    </w:rPr>
  </w:style>
  <w:style w:type="paragraph" w:customStyle="1" w:styleId="Icon2">
    <w:name w:val="Icon 2"/>
    <w:basedOn w:val="Normal"/>
    <w:next w:val="Heading3"/>
    <w:rsid w:val="00727811"/>
    <w:pPr>
      <w:shd w:val="pct80" w:color="auto" w:fill="auto"/>
      <w:spacing w:before="120" w:after="120" w:line="760" w:lineRule="exact"/>
      <w:ind w:left="1560" w:right="1560"/>
      <w:jc w:val="center"/>
    </w:pPr>
    <w:rPr>
      <w:rFonts w:ascii="Wingdings" w:hAnsi="Wingdings"/>
      <w:b/>
      <w:color w:val="FFFFFF"/>
      <w:position w:val="-2"/>
      <w:sz w:val="88"/>
    </w:rPr>
  </w:style>
  <w:style w:type="paragraph" w:customStyle="1" w:styleId="BodyTextKeep">
    <w:name w:val="Body Text Keep"/>
    <w:basedOn w:val="BodyText"/>
    <w:rsid w:val="00727811"/>
    <w:pPr>
      <w:keepNext/>
      <w:spacing w:after="160" w:line="240" w:lineRule="auto"/>
    </w:pPr>
    <w:rPr>
      <w:rFonts w:ascii="Times New Roman" w:hAnsi="Times New Roman"/>
    </w:rPr>
  </w:style>
  <w:style w:type="paragraph" w:styleId="Date">
    <w:name w:val="Date"/>
    <w:basedOn w:val="BodyText"/>
    <w:link w:val="DateChar"/>
    <w:rsid w:val="00727811"/>
    <w:pPr>
      <w:spacing w:after="160" w:line="240" w:lineRule="auto"/>
      <w:jc w:val="center"/>
    </w:pPr>
  </w:style>
  <w:style w:type="character" w:customStyle="1" w:styleId="DateChar">
    <w:name w:val="Date Char"/>
    <w:link w:val="Date"/>
    <w:semiHidden/>
    <w:locked/>
    <w:rsid w:val="00EC37F6"/>
    <w:rPr>
      <w:rFonts w:ascii="Garamond" w:hAnsi="Garamond" w:cs="Times New Roman"/>
      <w:sz w:val="20"/>
      <w:szCs w:val="20"/>
    </w:rPr>
  </w:style>
  <w:style w:type="character" w:styleId="EndnoteReference">
    <w:name w:val="endnote reference"/>
    <w:semiHidden/>
    <w:rsid w:val="00727811"/>
    <w:rPr>
      <w:rFonts w:cs="Times New Roman"/>
      <w:vertAlign w:val="superscript"/>
    </w:rPr>
  </w:style>
  <w:style w:type="paragraph" w:styleId="EndnoteText">
    <w:name w:val="endnote text"/>
    <w:basedOn w:val="FootnoteBase"/>
    <w:link w:val="EndnoteTextChar"/>
    <w:semiHidden/>
    <w:rsid w:val="00727811"/>
    <w:pPr>
      <w:spacing w:after="120"/>
    </w:pPr>
    <w:rPr>
      <w:sz w:val="20"/>
    </w:rPr>
  </w:style>
  <w:style w:type="character" w:customStyle="1" w:styleId="EndnoteTextChar">
    <w:name w:val="Endnote Text Char"/>
    <w:link w:val="EndnoteText"/>
    <w:semiHidden/>
    <w:locked/>
    <w:rsid w:val="00EC37F6"/>
    <w:rPr>
      <w:rFonts w:ascii="Garamond" w:hAnsi="Garamond" w:cs="Times New Roman"/>
      <w:sz w:val="20"/>
      <w:szCs w:val="20"/>
    </w:rPr>
  </w:style>
  <w:style w:type="paragraph" w:customStyle="1" w:styleId="SubjectLine">
    <w:name w:val="Subject Line"/>
    <w:basedOn w:val="BodyText"/>
    <w:next w:val="BodyText"/>
    <w:rsid w:val="00727811"/>
    <w:pPr>
      <w:spacing w:after="160" w:line="240" w:lineRule="auto"/>
    </w:pPr>
    <w:rPr>
      <w:rFonts w:ascii="Times New Roman" w:hAnsi="Times New Roman"/>
      <w:i/>
      <w:u w:val="single"/>
    </w:rPr>
  </w:style>
  <w:style w:type="paragraph" w:customStyle="1" w:styleId="FooterFirst">
    <w:name w:val="Footer First"/>
    <w:basedOn w:val="Footer"/>
    <w:rsid w:val="00727811"/>
    <w:pPr>
      <w:tabs>
        <w:tab w:val="clear" w:pos="14400"/>
      </w:tabs>
      <w:spacing w:after="0" w:line="240" w:lineRule="auto"/>
    </w:pPr>
    <w:rPr>
      <w:rFonts w:ascii="Times New Roman" w:hAnsi="Times New Roman"/>
    </w:rPr>
  </w:style>
  <w:style w:type="paragraph" w:customStyle="1" w:styleId="FooterEven">
    <w:name w:val="Footer Even"/>
    <w:basedOn w:val="Footer"/>
    <w:rsid w:val="00727811"/>
    <w:pPr>
      <w:spacing w:after="0" w:line="240" w:lineRule="auto"/>
    </w:pPr>
    <w:rPr>
      <w:rFonts w:ascii="Times New Roman" w:hAnsi="Times New Roman"/>
    </w:rPr>
  </w:style>
  <w:style w:type="paragraph" w:customStyle="1" w:styleId="HeaderFirst">
    <w:name w:val="Header First"/>
    <w:basedOn w:val="Header"/>
    <w:rsid w:val="00727811"/>
    <w:pPr>
      <w:tabs>
        <w:tab w:val="clear" w:pos="14400"/>
      </w:tabs>
      <w:spacing w:after="0" w:line="240" w:lineRule="auto"/>
    </w:pPr>
    <w:rPr>
      <w:rFonts w:ascii="Times New Roman" w:hAnsi="Times New Roman"/>
    </w:rPr>
  </w:style>
  <w:style w:type="paragraph" w:customStyle="1" w:styleId="HeaderEven">
    <w:name w:val="Header Even"/>
    <w:basedOn w:val="Header"/>
    <w:rsid w:val="00727811"/>
    <w:pPr>
      <w:spacing w:after="0" w:line="240" w:lineRule="auto"/>
    </w:pPr>
    <w:rPr>
      <w:rFonts w:ascii="Times New Roman" w:hAnsi="Times New Roman"/>
    </w:rPr>
  </w:style>
  <w:style w:type="paragraph" w:customStyle="1" w:styleId="HeaderOdd">
    <w:name w:val="Header Odd"/>
    <w:basedOn w:val="Header"/>
    <w:rsid w:val="00727811"/>
    <w:pPr>
      <w:tabs>
        <w:tab w:val="right" w:pos="0"/>
      </w:tabs>
      <w:spacing w:after="0" w:line="240" w:lineRule="auto"/>
      <w:jc w:val="right"/>
    </w:pPr>
    <w:rPr>
      <w:rFonts w:ascii="Times New Roman" w:hAnsi="Times New Roman"/>
    </w:rPr>
  </w:style>
  <w:style w:type="paragraph" w:customStyle="1" w:styleId="FooterOdd">
    <w:name w:val="Footer Odd"/>
    <w:basedOn w:val="Footer"/>
    <w:rsid w:val="00727811"/>
    <w:pPr>
      <w:tabs>
        <w:tab w:val="right" w:pos="0"/>
      </w:tabs>
      <w:spacing w:after="0" w:line="240" w:lineRule="auto"/>
      <w:jc w:val="right"/>
    </w:pPr>
    <w:rPr>
      <w:rFonts w:ascii="Times New Roman" w:hAnsi="Times New Roman"/>
    </w:rPr>
  </w:style>
  <w:style w:type="paragraph" w:customStyle="1" w:styleId="ss">
    <w:name w:val="ss"/>
    <w:basedOn w:val="ReturnAddress"/>
    <w:rsid w:val="00727811"/>
  </w:style>
  <w:style w:type="paragraph" w:styleId="NormalIndent">
    <w:name w:val="Normal Indent"/>
    <w:basedOn w:val="Normal"/>
    <w:rsid w:val="00727811"/>
    <w:pPr>
      <w:widowControl w:val="0"/>
      <w:spacing w:after="0" w:line="240" w:lineRule="auto"/>
      <w:ind w:left="720"/>
    </w:pPr>
    <w:rPr>
      <w:rFonts w:ascii="ITCCentury Book" w:hAnsi="ITCCentury Book"/>
      <w:sz w:val="20"/>
    </w:rPr>
  </w:style>
  <w:style w:type="character" w:styleId="Hyperlink">
    <w:name w:val="Hyperlink"/>
    <w:rsid w:val="00FB1DDB"/>
    <w:rPr>
      <w:rFonts w:cs="Times New Roman"/>
      <w:color w:val="0000FF"/>
      <w:u w:val="single"/>
    </w:rPr>
  </w:style>
  <w:style w:type="paragraph" w:styleId="BalloonText">
    <w:name w:val="Balloon Text"/>
    <w:basedOn w:val="Normal"/>
    <w:link w:val="BalloonTextChar"/>
    <w:semiHidden/>
    <w:rsid w:val="00EF5923"/>
    <w:rPr>
      <w:rFonts w:ascii="Times New Roman" w:hAnsi="Times New Roman"/>
      <w:sz w:val="2"/>
    </w:rPr>
  </w:style>
  <w:style w:type="character" w:customStyle="1" w:styleId="BalloonTextChar">
    <w:name w:val="Balloon Text Char"/>
    <w:link w:val="BalloonText"/>
    <w:semiHidden/>
    <w:locked/>
    <w:rsid w:val="00EC37F6"/>
    <w:rPr>
      <w:rFonts w:cs="Times New Roman"/>
      <w:sz w:val="2"/>
    </w:rPr>
  </w:style>
  <w:style w:type="paragraph" w:styleId="NormalWeb">
    <w:name w:val="Normal (Web)"/>
    <w:basedOn w:val="Normal"/>
    <w:semiHidden/>
    <w:rsid w:val="00762E65"/>
    <w:pPr>
      <w:overflowPunct/>
      <w:autoSpaceDE/>
      <w:autoSpaceDN/>
      <w:adjustRightInd/>
      <w:spacing w:before="100" w:beforeAutospacing="1" w:after="100" w:afterAutospacing="1" w:line="240" w:lineRule="auto"/>
      <w:textAlignment w:val="auto"/>
    </w:pPr>
    <w:rPr>
      <w:rFonts w:ascii="Times New Roman" w:hAnsi="Times New Roman"/>
      <w:sz w:val="24"/>
      <w:szCs w:val="24"/>
      <w:lang w:val="uz-Cyrl-UZ" w:eastAsia="uz-Cyrl-UZ"/>
    </w:rPr>
  </w:style>
  <w:style w:type="character" w:styleId="Strong">
    <w:name w:val="Strong"/>
    <w:uiPriority w:val="22"/>
    <w:qFormat/>
    <w:rsid w:val="00762E65"/>
    <w:rPr>
      <w:rFonts w:cs="Times New Roman"/>
      <w:b/>
      <w:bCs/>
    </w:rPr>
  </w:style>
  <w:style w:type="paragraph" w:styleId="ListParagraph">
    <w:name w:val="List Paragraph"/>
    <w:basedOn w:val="Normal"/>
    <w:uiPriority w:val="34"/>
    <w:qFormat/>
    <w:rsid w:val="00225344"/>
    <w:pPr>
      <w:ind w:left="720"/>
      <w:contextualSpacing/>
    </w:pPr>
  </w:style>
  <w:style w:type="table" w:styleId="TableGrid">
    <w:name w:val="Table Grid"/>
    <w:basedOn w:val="TableNormal"/>
    <w:uiPriority w:val="39"/>
    <w:locked/>
    <w:rsid w:val="00B258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258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0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47D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12A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12A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12A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90F5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305EA"/>
    <w:rPr>
      <w:color w:val="808080"/>
      <w:shd w:val="clear" w:color="auto" w:fill="E6E6E6"/>
    </w:rPr>
  </w:style>
  <w:style w:type="character" w:styleId="UnresolvedMention">
    <w:name w:val="Unresolved Mention"/>
    <w:basedOn w:val="DefaultParagraphFont"/>
    <w:uiPriority w:val="99"/>
    <w:semiHidden/>
    <w:unhideWhenUsed/>
    <w:rsid w:val="00FD22F8"/>
    <w:rPr>
      <w:color w:val="605E5C"/>
      <w:shd w:val="clear" w:color="auto" w:fill="E1DFDD"/>
    </w:rPr>
  </w:style>
  <w:style w:type="paragraph" w:styleId="NoSpacing">
    <w:name w:val="No Spacing"/>
    <w:uiPriority w:val="1"/>
    <w:qFormat/>
    <w:rsid w:val="008A3FB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36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240"/>
                              <w:divBdr>
                                <w:top w:val="none" w:sz="0" w:space="0" w:color="auto"/>
                                <w:left w:val="none" w:sz="0" w:space="0" w:color="auto"/>
                                <w:bottom w:val="single" w:sz="6" w:space="12"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9845">
      <w:bodyDiv w:val="1"/>
      <w:marLeft w:val="0"/>
      <w:marRight w:val="0"/>
      <w:marTop w:val="0"/>
      <w:marBottom w:val="0"/>
      <w:divBdr>
        <w:top w:val="none" w:sz="0" w:space="0" w:color="auto"/>
        <w:left w:val="none" w:sz="0" w:space="0" w:color="auto"/>
        <w:bottom w:val="none" w:sz="0" w:space="0" w:color="auto"/>
        <w:right w:val="none" w:sz="0" w:space="0" w:color="auto"/>
      </w:divBdr>
    </w:div>
    <w:div w:id="259794955">
      <w:bodyDiv w:val="1"/>
      <w:marLeft w:val="0"/>
      <w:marRight w:val="0"/>
      <w:marTop w:val="0"/>
      <w:marBottom w:val="0"/>
      <w:divBdr>
        <w:top w:val="none" w:sz="0" w:space="0" w:color="auto"/>
        <w:left w:val="none" w:sz="0" w:space="0" w:color="auto"/>
        <w:bottom w:val="none" w:sz="0" w:space="0" w:color="auto"/>
        <w:right w:val="none" w:sz="0" w:space="0" w:color="auto"/>
      </w:divBdr>
      <w:divsChild>
        <w:div w:id="2054579147">
          <w:marLeft w:val="0"/>
          <w:marRight w:val="0"/>
          <w:marTop w:val="0"/>
          <w:marBottom w:val="0"/>
          <w:divBdr>
            <w:top w:val="none" w:sz="0" w:space="0" w:color="auto"/>
            <w:left w:val="none" w:sz="0" w:space="0" w:color="auto"/>
            <w:bottom w:val="none" w:sz="0" w:space="0" w:color="auto"/>
            <w:right w:val="none" w:sz="0" w:space="0" w:color="auto"/>
          </w:divBdr>
          <w:divsChild>
            <w:div w:id="1806502849">
              <w:marLeft w:val="0"/>
              <w:marRight w:val="0"/>
              <w:marTop w:val="0"/>
              <w:marBottom w:val="0"/>
              <w:divBdr>
                <w:top w:val="none" w:sz="0" w:space="0" w:color="auto"/>
                <w:left w:val="none" w:sz="0" w:space="0" w:color="auto"/>
                <w:bottom w:val="none" w:sz="0" w:space="0" w:color="auto"/>
                <w:right w:val="none" w:sz="0" w:space="0" w:color="auto"/>
              </w:divBdr>
              <w:divsChild>
                <w:div w:id="692876499">
                  <w:marLeft w:val="0"/>
                  <w:marRight w:val="0"/>
                  <w:marTop w:val="0"/>
                  <w:marBottom w:val="0"/>
                  <w:divBdr>
                    <w:top w:val="none" w:sz="0" w:space="0" w:color="auto"/>
                    <w:left w:val="none" w:sz="0" w:space="0" w:color="auto"/>
                    <w:bottom w:val="none" w:sz="0" w:space="0" w:color="auto"/>
                    <w:right w:val="none" w:sz="0" w:space="0" w:color="auto"/>
                  </w:divBdr>
                  <w:divsChild>
                    <w:div w:id="634221434">
                      <w:marLeft w:val="0"/>
                      <w:marRight w:val="0"/>
                      <w:marTop w:val="0"/>
                      <w:marBottom w:val="0"/>
                      <w:divBdr>
                        <w:top w:val="none" w:sz="0" w:space="0" w:color="auto"/>
                        <w:left w:val="none" w:sz="0" w:space="0" w:color="auto"/>
                        <w:bottom w:val="none" w:sz="0" w:space="0" w:color="auto"/>
                        <w:right w:val="none" w:sz="0" w:space="0" w:color="auto"/>
                      </w:divBdr>
                      <w:divsChild>
                        <w:div w:id="1426919399">
                          <w:marLeft w:val="0"/>
                          <w:marRight w:val="0"/>
                          <w:marTop w:val="0"/>
                          <w:marBottom w:val="225"/>
                          <w:divBdr>
                            <w:top w:val="none" w:sz="0" w:space="0" w:color="auto"/>
                            <w:left w:val="none" w:sz="0" w:space="0" w:color="auto"/>
                            <w:bottom w:val="none" w:sz="0" w:space="0" w:color="auto"/>
                            <w:right w:val="none" w:sz="0" w:space="0" w:color="auto"/>
                          </w:divBdr>
                          <w:divsChild>
                            <w:div w:id="1805152149">
                              <w:marLeft w:val="0"/>
                              <w:marRight w:val="0"/>
                              <w:marTop w:val="0"/>
                              <w:marBottom w:val="0"/>
                              <w:divBdr>
                                <w:top w:val="none" w:sz="0" w:space="0" w:color="auto"/>
                                <w:left w:val="none" w:sz="0" w:space="0" w:color="auto"/>
                                <w:bottom w:val="none" w:sz="0" w:space="0" w:color="auto"/>
                                <w:right w:val="none" w:sz="0" w:space="0" w:color="auto"/>
                              </w:divBdr>
                              <w:divsChild>
                                <w:div w:id="1347711010">
                                  <w:marLeft w:val="0"/>
                                  <w:marRight w:val="0"/>
                                  <w:marTop w:val="0"/>
                                  <w:marBottom w:val="0"/>
                                  <w:divBdr>
                                    <w:top w:val="none" w:sz="0" w:space="0" w:color="auto"/>
                                    <w:left w:val="none" w:sz="0" w:space="0" w:color="auto"/>
                                    <w:bottom w:val="none" w:sz="0" w:space="0" w:color="auto"/>
                                    <w:right w:val="none" w:sz="0" w:space="0" w:color="auto"/>
                                  </w:divBdr>
                                  <w:divsChild>
                                    <w:div w:id="16887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69038">
      <w:bodyDiv w:val="1"/>
      <w:marLeft w:val="0"/>
      <w:marRight w:val="0"/>
      <w:marTop w:val="0"/>
      <w:marBottom w:val="0"/>
      <w:divBdr>
        <w:top w:val="none" w:sz="0" w:space="0" w:color="auto"/>
        <w:left w:val="none" w:sz="0" w:space="0" w:color="auto"/>
        <w:bottom w:val="none" w:sz="0" w:space="0" w:color="auto"/>
        <w:right w:val="none" w:sz="0" w:space="0" w:color="auto"/>
      </w:divBdr>
      <w:divsChild>
        <w:div w:id="481313188">
          <w:marLeft w:val="0"/>
          <w:marRight w:val="0"/>
          <w:marTop w:val="0"/>
          <w:marBottom w:val="0"/>
          <w:divBdr>
            <w:top w:val="none" w:sz="0" w:space="0" w:color="auto"/>
            <w:left w:val="none" w:sz="0" w:space="0" w:color="auto"/>
            <w:bottom w:val="none" w:sz="0" w:space="0" w:color="auto"/>
            <w:right w:val="none" w:sz="0" w:space="0" w:color="auto"/>
          </w:divBdr>
          <w:divsChild>
            <w:div w:id="374816406">
              <w:marLeft w:val="0"/>
              <w:marRight w:val="0"/>
              <w:marTop w:val="0"/>
              <w:marBottom w:val="0"/>
              <w:divBdr>
                <w:top w:val="none" w:sz="0" w:space="0" w:color="auto"/>
                <w:left w:val="none" w:sz="0" w:space="0" w:color="auto"/>
                <w:bottom w:val="none" w:sz="0" w:space="0" w:color="auto"/>
                <w:right w:val="none" w:sz="0" w:space="0" w:color="auto"/>
              </w:divBdr>
              <w:divsChild>
                <w:div w:id="100498675">
                  <w:marLeft w:val="0"/>
                  <w:marRight w:val="0"/>
                  <w:marTop w:val="0"/>
                  <w:marBottom w:val="0"/>
                  <w:divBdr>
                    <w:top w:val="none" w:sz="0" w:space="0" w:color="auto"/>
                    <w:left w:val="none" w:sz="0" w:space="0" w:color="auto"/>
                    <w:bottom w:val="none" w:sz="0" w:space="0" w:color="auto"/>
                    <w:right w:val="none" w:sz="0" w:space="0" w:color="auto"/>
                  </w:divBdr>
                  <w:divsChild>
                    <w:div w:id="1226644819">
                      <w:marLeft w:val="0"/>
                      <w:marRight w:val="0"/>
                      <w:marTop w:val="0"/>
                      <w:marBottom w:val="0"/>
                      <w:divBdr>
                        <w:top w:val="none" w:sz="0" w:space="0" w:color="auto"/>
                        <w:left w:val="none" w:sz="0" w:space="0" w:color="auto"/>
                        <w:bottom w:val="none" w:sz="0" w:space="0" w:color="auto"/>
                        <w:right w:val="none" w:sz="0" w:space="0" w:color="auto"/>
                      </w:divBdr>
                      <w:divsChild>
                        <w:div w:id="163714081">
                          <w:marLeft w:val="0"/>
                          <w:marRight w:val="0"/>
                          <w:marTop w:val="0"/>
                          <w:marBottom w:val="225"/>
                          <w:divBdr>
                            <w:top w:val="none" w:sz="0" w:space="0" w:color="auto"/>
                            <w:left w:val="none" w:sz="0" w:space="0" w:color="auto"/>
                            <w:bottom w:val="none" w:sz="0" w:space="0" w:color="auto"/>
                            <w:right w:val="none" w:sz="0" w:space="0" w:color="auto"/>
                          </w:divBdr>
                          <w:divsChild>
                            <w:div w:id="218368288">
                              <w:marLeft w:val="0"/>
                              <w:marRight w:val="0"/>
                              <w:marTop w:val="0"/>
                              <w:marBottom w:val="0"/>
                              <w:divBdr>
                                <w:top w:val="none" w:sz="0" w:space="0" w:color="auto"/>
                                <w:left w:val="none" w:sz="0" w:space="0" w:color="auto"/>
                                <w:bottom w:val="none" w:sz="0" w:space="0" w:color="auto"/>
                                <w:right w:val="none" w:sz="0" w:space="0" w:color="auto"/>
                              </w:divBdr>
                              <w:divsChild>
                                <w:div w:id="433133049">
                                  <w:marLeft w:val="0"/>
                                  <w:marRight w:val="0"/>
                                  <w:marTop w:val="0"/>
                                  <w:marBottom w:val="0"/>
                                  <w:divBdr>
                                    <w:top w:val="none" w:sz="0" w:space="0" w:color="auto"/>
                                    <w:left w:val="none" w:sz="0" w:space="0" w:color="auto"/>
                                    <w:bottom w:val="none" w:sz="0" w:space="0" w:color="auto"/>
                                    <w:right w:val="none" w:sz="0" w:space="0" w:color="auto"/>
                                  </w:divBdr>
                                  <w:divsChild>
                                    <w:div w:id="16888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091798">
      <w:bodyDiv w:val="1"/>
      <w:marLeft w:val="0"/>
      <w:marRight w:val="0"/>
      <w:marTop w:val="0"/>
      <w:marBottom w:val="0"/>
      <w:divBdr>
        <w:top w:val="none" w:sz="0" w:space="0" w:color="auto"/>
        <w:left w:val="none" w:sz="0" w:space="0" w:color="auto"/>
        <w:bottom w:val="none" w:sz="0" w:space="0" w:color="auto"/>
        <w:right w:val="none" w:sz="0" w:space="0" w:color="auto"/>
      </w:divBdr>
      <w:divsChild>
        <w:div w:id="831070132">
          <w:marLeft w:val="0"/>
          <w:marRight w:val="0"/>
          <w:marTop w:val="0"/>
          <w:marBottom w:val="0"/>
          <w:divBdr>
            <w:top w:val="none" w:sz="0" w:space="0" w:color="auto"/>
            <w:left w:val="none" w:sz="0" w:space="0" w:color="auto"/>
            <w:bottom w:val="none" w:sz="0" w:space="0" w:color="auto"/>
            <w:right w:val="none" w:sz="0" w:space="0" w:color="auto"/>
          </w:divBdr>
          <w:divsChild>
            <w:div w:id="1728455574">
              <w:marLeft w:val="0"/>
              <w:marRight w:val="0"/>
              <w:marTop w:val="0"/>
              <w:marBottom w:val="0"/>
              <w:divBdr>
                <w:top w:val="none" w:sz="0" w:space="0" w:color="auto"/>
                <w:left w:val="none" w:sz="0" w:space="0" w:color="auto"/>
                <w:bottom w:val="none" w:sz="0" w:space="0" w:color="auto"/>
                <w:right w:val="none" w:sz="0" w:space="0" w:color="auto"/>
              </w:divBdr>
              <w:divsChild>
                <w:div w:id="803043199">
                  <w:marLeft w:val="0"/>
                  <w:marRight w:val="0"/>
                  <w:marTop w:val="0"/>
                  <w:marBottom w:val="0"/>
                  <w:divBdr>
                    <w:top w:val="none" w:sz="0" w:space="0" w:color="auto"/>
                    <w:left w:val="none" w:sz="0" w:space="0" w:color="auto"/>
                    <w:bottom w:val="none" w:sz="0" w:space="0" w:color="auto"/>
                    <w:right w:val="none" w:sz="0" w:space="0" w:color="auto"/>
                  </w:divBdr>
                  <w:divsChild>
                    <w:div w:id="305471515">
                      <w:marLeft w:val="0"/>
                      <w:marRight w:val="0"/>
                      <w:marTop w:val="0"/>
                      <w:marBottom w:val="0"/>
                      <w:divBdr>
                        <w:top w:val="none" w:sz="0" w:space="0" w:color="auto"/>
                        <w:left w:val="none" w:sz="0" w:space="0" w:color="auto"/>
                        <w:bottom w:val="none" w:sz="0" w:space="0" w:color="auto"/>
                        <w:right w:val="none" w:sz="0" w:space="0" w:color="auto"/>
                      </w:divBdr>
                      <w:divsChild>
                        <w:div w:id="1685588563">
                          <w:marLeft w:val="0"/>
                          <w:marRight w:val="0"/>
                          <w:marTop w:val="0"/>
                          <w:marBottom w:val="225"/>
                          <w:divBdr>
                            <w:top w:val="none" w:sz="0" w:space="0" w:color="auto"/>
                            <w:left w:val="none" w:sz="0" w:space="0" w:color="auto"/>
                            <w:bottom w:val="none" w:sz="0" w:space="0" w:color="auto"/>
                            <w:right w:val="none" w:sz="0" w:space="0" w:color="auto"/>
                          </w:divBdr>
                          <w:divsChild>
                            <w:div w:id="913513920">
                              <w:marLeft w:val="0"/>
                              <w:marRight w:val="0"/>
                              <w:marTop w:val="0"/>
                              <w:marBottom w:val="0"/>
                              <w:divBdr>
                                <w:top w:val="none" w:sz="0" w:space="0" w:color="auto"/>
                                <w:left w:val="none" w:sz="0" w:space="0" w:color="auto"/>
                                <w:bottom w:val="none" w:sz="0" w:space="0" w:color="auto"/>
                                <w:right w:val="none" w:sz="0" w:space="0" w:color="auto"/>
                              </w:divBdr>
                              <w:divsChild>
                                <w:div w:id="1587298777">
                                  <w:marLeft w:val="0"/>
                                  <w:marRight w:val="0"/>
                                  <w:marTop w:val="0"/>
                                  <w:marBottom w:val="0"/>
                                  <w:divBdr>
                                    <w:top w:val="none" w:sz="0" w:space="0" w:color="auto"/>
                                    <w:left w:val="none" w:sz="0" w:space="0" w:color="auto"/>
                                    <w:bottom w:val="none" w:sz="0" w:space="0" w:color="auto"/>
                                    <w:right w:val="none" w:sz="0" w:space="0" w:color="auto"/>
                                  </w:divBdr>
                                  <w:divsChild>
                                    <w:div w:id="8469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723">
      <w:bodyDiv w:val="1"/>
      <w:marLeft w:val="0"/>
      <w:marRight w:val="0"/>
      <w:marTop w:val="0"/>
      <w:marBottom w:val="0"/>
      <w:divBdr>
        <w:top w:val="none" w:sz="0" w:space="0" w:color="auto"/>
        <w:left w:val="none" w:sz="0" w:space="0" w:color="auto"/>
        <w:bottom w:val="none" w:sz="0" w:space="0" w:color="auto"/>
        <w:right w:val="none" w:sz="0" w:space="0" w:color="auto"/>
      </w:divBdr>
      <w:divsChild>
        <w:div w:id="658728099">
          <w:blockQuote w:val="1"/>
          <w:marLeft w:val="0"/>
          <w:marRight w:val="0"/>
          <w:marTop w:val="0"/>
          <w:marBottom w:val="0"/>
          <w:divBdr>
            <w:top w:val="none" w:sz="0" w:space="0" w:color="auto"/>
            <w:left w:val="none" w:sz="0" w:space="0" w:color="auto"/>
            <w:bottom w:val="none" w:sz="0" w:space="0" w:color="auto"/>
            <w:right w:val="none" w:sz="0" w:space="0" w:color="auto"/>
          </w:divBdr>
          <w:divsChild>
            <w:div w:id="2105607459">
              <w:marLeft w:val="0"/>
              <w:marRight w:val="0"/>
              <w:marTop w:val="0"/>
              <w:marBottom w:val="0"/>
              <w:divBdr>
                <w:top w:val="none" w:sz="0" w:space="0" w:color="auto"/>
                <w:left w:val="none" w:sz="0" w:space="0" w:color="auto"/>
                <w:bottom w:val="none" w:sz="0" w:space="0" w:color="auto"/>
                <w:right w:val="none" w:sz="0" w:space="0" w:color="auto"/>
              </w:divBdr>
              <w:divsChild>
                <w:div w:id="920064538">
                  <w:marLeft w:val="0"/>
                  <w:marRight w:val="0"/>
                  <w:marTop w:val="0"/>
                  <w:marBottom w:val="0"/>
                  <w:divBdr>
                    <w:top w:val="none" w:sz="0" w:space="0" w:color="auto"/>
                    <w:left w:val="none" w:sz="0" w:space="0" w:color="auto"/>
                    <w:bottom w:val="none" w:sz="0" w:space="0" w:color="auto"/>
                    <w:right w:val="none" w:sz="0" w:space="0" w:color="auto"/>
                  </w:divBdr>
                  <w:divsChild>
                    <w:div w:id="1564833591">
                      <w:marLeft w:val="0"/>
                      <w:marRight w:val="0"/>
                      <w:marTop w:val="0"/>
                      <w:marBottom w:val="0"/>
                      <w:divBdr>
                        <w:top w:val="none" w:sz="0" w:space="0" w:color="auto"/>
                        <w:left w:val="none" w:sz="0" w:space="0" w:color="auto"/>
                        <w:bottom w:val="none" w:sz="0" w:space="0" w:color="auto"/>
                        <w:right w:val="none" w:sz="0" w:space="0" w:color="auto"/>
                      </w:divBdr>
                      <w:divsChild>
                        <w:div w:id="458766813">
                          <w:marLeft w:val="0"/>
                          <w:marRight w:val="0"/>
                          <w:marTop w:val="0"/>
                          <w:marBottom w:val="0"/>
                          <w:divBdr>
                            <w:top w:val="none" w:sz="0" w:space="0" w:color="auto"/>
                            <w:left w:val="none" w:sz="0" w:space="0" w:color="auto"/>
                            <w:bottom w:val="none" w:sz="0" w:space="0" w:color="auto"/>
                            <w:right w:val="none" w:sz="0" w:space="0" w:color="auto"/>
                          </w:divBdr>
                          <w:divsChild>
                            <w:div w:id="868032458">
                              <w:marLeft w:val="0"/>
                              <w:marRight w:val="0"/>
                              <w:marTop w:val="0"/>
                              <w:marBottom w:val="0"/>
                              <w:divBdr>
                                <w:top w:val="none" w:sz="0" w:space="0" w:color="auto"/>
                                <w:left w:val="none" w:sz="0" w:space="0" w:color="auto"/>
                                <w:bottom w:val="none" w:sz="0" w:space="0" w:color="auto"/>
                                <w:right w:val="none" w:sz="0" w:space="0" w:color="auto"/>
                              </w:divBdr>
                            </w:div>
                            <w:div w:id="195852718">
                              <w:marLeft w:val="0"/>
                              <w:marRight w:val="0"/>
                              <w:marTop w:val="0"/>
                              <w:marBottom w:val="0"/>
                              <w:divBdr>
                                <w:top w:val="none" w:sz="0" w:space="0" w:color="auto"/>
                                <w:left w:val="none" w:sz="0" w:space="0" w:color="auto"/>
                                <w:bottom w:val="none" w:sz="0" w:space="0" w:color="auto"/>
                                <w:right w:val="none" w:sz="0" w:space="0" w:color="auto"/>
                              </w:divBdr>
                            </w:div>
                            <w:div w:id="968709952">
                              <w:marLeft w:val="0"/>
                              <w:marRight w:val="0"/>
                              <w:marTop w:val="0"/>
                              <w:marBottom w:val="0"/>
                              <w:divBdr>
                                <w:top w:val="none" w:sz="0" w:space="0" w:color="auto"/>
                                <w:left w:val="none" w:sz="0" w:space="0" w:color="auto"/>
                                <w:bottom w:val="none" w:sz="0" w:space="0" w:color="auto"/>
                                <w:right w:val="none" w:sz="0" w:space="0" w:color="auto"/>
                              </w:divBdr>
                            </w:div>
                            <w:div w:id="1617062064">
                              <w:marLeft w:val="0"/>
                              <w:marRight w:val="0"/>
                              <w:marTop w:val="0"/>
                              <w:marBottom w:val="0"/>
                              <w:divBdr>
                                <w:top w:val="none" w:sz="0" w:space="0" w:color="auto"/>
                                <w:left w:val="none" w:sz="0" w:space="0" w:color="auto"/>
                                <w:bottom w:val="none" w:sz="0" w:space="0" w:color="auto"/>
                                <w:right w:val="none" w:sz="0" w:space="0" w:color="auto"/>
                              </w:divBdr>
                            </w:div>
                            <w:div w:id="1419642739">
                              <w:marLeft w:val="0"/>
                              <w:marRight w:val="0"/>
                              <w:marTop w:val="0"/>
                              <w:marBottom w:val="0"/>
                              <w:divBdr>
                                <w:top w:val="none" w:sz="0" w:space="0" w:color="auto"/>
                                <w:left w:val="none" w:sz="0" w:space="0" w:color="auto"/>
                                <w:bottom w:val="none" w:sz="0" w:space="0" w:color="auto"/>
                                <w:right w:val="none" w:sz="0" w:space="0" w:color="auto"/>
                              </w:divBdr>
                            </w:div>
                            <w:div w:id="1265769723">
                              <w:marLeft w:val="0"/>
                              <w:marRight w:val="0"/>
                              <w:marTop w:val="0"/>
                              <w:marBottom w:val="0"/>
                              <w:divBdr>
                                <w:top w:val="none" w:sz="0" w:space="0" w:color="auto"/>
                                <w:left w:val="none" w:sz="0" w:space="0" w:color="auto"/>
                                <w:bottom w:val="none" w:sz="0" w:space="0" w:color="auto"/>
                                <w:right w:val="none" w:sz="0" w:space="0" w:color="auto"/>
                              </w:divBdr>
                            </w:div>
                            <w:div w:id="1773747971">
                              <w:marLeft w:val="0"/>
                              <w:marRight w:val="0"/>
                              <w:marTop w:val="0"/>
                              <w:marBottom w:val="0"/>
                              <w:divBdr>
                                <w:top w:val="none" w:sz="0" w:space="0" w:color="auto"/>
                                <w:left w:val="none" w:sz="0" w:space="0" w:color="auto"/>
                                <w:bottom w:val="none" w:sz="0" w:space="0" w:color="auto"/>
                                <w:right w:val="none" w:sz="0" w:space="0" w:color="auto"/>
                              </w:divBdr>
                            </w:div>
                            <w:div w:id="1786268434">
                              <w:marLeft w:val="0"/>
                              <w:marRight w:val="0"/>
                              <w:marTop w:val="0"/>
                              <w:marBottom w:val="0"/>
                              <w:divBdr>
                                <w:top w:val="none" w:sz="0" w:space="0" w:color="auto"/>
                                <w:left w:val="none" w:sz="0" w:space="0" w:color="auto"/>
                                <w:bottom w:val="none" w:sz="0" w:space="0" w:color="auto"/>
                                <w:right w:val="none" w:sz="0" w:space="0" w:color="auto"/>
                              </w:divBdr>
                            </w:div>
                            <w:div w:id="513081968">
                              <w:marLeft w:val="0"/>
                              <w:marRight w:val="0"/>
                              <w:marTop w:val="0"/>
                              <w:marBottom w:val="0"/>
                              <w:divBdr>
                                <w:top w:val="none" w:sz="0" w:space="0" w:color="auto"/>
                                <w:left w:val="none" w:sz="0" w:space="0" w:color="auto"/>
                                <w:bottom w:val="none" w:sz="0" w:space="0" w:color="auto"/>
                                <w:right w:val="none" w:sz="0" w:space="0" w:color="auto"/>
                              </w:divBdr>
                            </w:div>
                            <w:div w:id="188229433">
                              <w:marLeft w:val="0"/>
                              <w:marRight w:val="0"/>
                              <w:marTop w:val="0"/>
                              <w:marBottom w:val="0"/>
                              <w:divBdr>
                                <w:top w:val="none" w:sz="0" w:space="0" w:color="auto"/>
                                <w:left w:val="none" w:sz="0" w:space="0" w:color="auto"/>
                                <w:bottom w:val="none" w:sz="0" w:space="0" w:color="auto"/>
                                <w:right w:val="none" w:sz="0" w:space="0" w:color="auto"/>
                              </w:divBdr>
                            </w:div>
                            <w:div w:id="9332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811099">
      <w:bodyDiv w:val="1"/>
      <w:marLeft w:val="0"/>
      <w:marRight w:val="0"/>
      <w:marTop w:val="0"/>
      <w:marBottom w:val="0"/>
      <w:divBdr>
        <w:top w:val="none" w:sz="0" w:space="0" w:color="auto"/>
        <w:left w:val="none" w:sz="0" w:space="0" w:color="auto"/>
        <w:bottom w:val="none" w:sz="0" w:space="0" w:color="auto"/>
        <w:right w:val="none" w:sz="0" w:space="0" w:color="auto"/>
      </w:divBdr>
      <w:divsChild>
        <w:div w:id="387650020">
          <w:marLeft w:val="0"/>
          <w:marRight w:val="0"/>
          <w:marTop w:val="0"/>
          <w:marBottom w:val="0"/>
          <w:divBdr>
            <w:top w:val="none" w:sz="0" w:space="0" w:color="auto"/>
            <w:left w:val="none" w:sz="0" w:space="0" w:color="auto"/>
            <w:bottom w:val="none" w:sz="0" w:space="0" w:color="auto"/>
            <w:right w:val="none" w:sz="0" w:space="0" w:color="auto"/>
          </w:divBdr>
          <w:divsChild>
            <w:div w:id="654183669">
              <w:marLeft w:val="0"/>
              <w:marRight w:val="0"/>
              <w:marTop w:val="0"/>
              <w:marBottom w:val="0"/>
              <w:divBdr>
                <w:top w:val="none" w:sz="0" w:space="0" w:color="auto"/>
                <w:left w:val="none" w:sz="0" w:space="0" w:color="auto"/>
                <w:bottom w:val="none" w:sz="0" w:space="0" w:color="auto"/>
                <w:right w:val="none" w:sz="0" w:space="0" w:color="auto"/>
              </w:divBdr>
              <w:divsChild>
                <w:div w:id="59259242">
                  <w:marLeft w:val="0"/>
                  <w:marRight w:val="0"/>
                  <w:marTop w:val="0"/>
                  <w:marBottom w:val="0"/>
                  <w:divBdr>
                    <w:top w:val="none" w:sz="0" w:space="0" w:color="auto"/>
                    <w:left w:val="none" w:sz="0" w:space="0" w:color="auto"/>
                    <w:bottom w:val="none" w:sz="0" w:space="0" w:color="auto"/>
                    <w:right w:val="none" w:sz="0" w:space="0" w:color="auto"/>
                  </w:divBdr>
                  <w:divsChild>
                    <w:div w:id="27411774">
                      <w:marLeft w:val="0"/>
                      <w:marRight w:val="0"/>
                      <w:marTop w:val="0"/>
                      <w:marBottom w:val="0"/>
                      <w:divBdr>
                        <w:top w:val="none" w:sz="0" w:space="0" w:color="auto"/>
                        <w:left w:val="none" w:sz="0" w:space="0" w:color="auto"/>
                        <w:bottom w:val="none" w:sz="0" w:space="0" w:color="auto"/>
                        <w:right w:val="none" w:sz="0" w:space="0" w:color="auto"/>
                      </w:divBdr>
                      <w:divsChild>
                        <w:div w:id="1654680126">
                          <w:marLeft w:val="0"/>
                          <w:marRight w:val="0"/>
                          <w:marTop w:val="0"/>
                          <w:marBottom w:val="225"/>
                          <w:divBdr>
                            <w:top w:val="none" w:sz="0" w:space="0" w:color="auto"/>
                            <w:left w:val="none" w:sz="0" w:space="0" w:color="auto"/>
                            <w:bottom w:val="none" w:sz="0" w:space="0" w:color="auto"/>
                            <w:right w:val="none" w:sz="0" w:space="0" w:color="auto"/>
                          </w:divBdr>
                          <w:divsChild>
                            <w:div w:id="1069034778">
                              <w:marLeft w:val="0"/>
                              <w:marRight w:val="0"/>
                              <w:marTop w:val="0"/>
                              <w:marBottom w:val="0"/>
                              <w:divBdr>
                                <w:top w:val="none" w:sz="0" w:space="0" w:color="auto"/>
                                <w:left w:val="none" w:sz="0" w:space="0" w:color="auto"/>
                                <w:bottom w:val="none" w:sz="0" w:space="0" w:color="auto"/>
                                <w:right w:val="none" w:sz="0" w:space="0" w:color="auto"/>
                              </w:divBdr>
                              <w:divsChild>
                                <w:div w:id="865213170">
                                  <w:marLeft w:val="0"/>
                                  <w:marRight w:val="0"/>
                                  <w:marTop w:val="0"/>
                                  <w:marBottom w:val="0"/>
                                  <w:divBdr>
                                    <w:top w:val="none" w:sz="0" w:space="0" w:color="auto"/>
                                    <w:left w:val="none" w:sz="0" w:space="0" w:color="auto"/>
                                    <w:bottom w:val="none" w:sz="0" w:space="0" w:color="auto"/>
                                    <w:right w:val="none" w:sz="0" w:space="0" w:color="auto"/>
                                  </w:divBdr>
                                  <w:divsChild>
                                    <w:div w:id="11579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ciaSNF@gmail.com" TargetMode="External"/><Relationship Id="rId13" Type="http://schemas.openxmlformats.org/officeDocument/2006/relationships/hyperlink" Target="mailto:Thecovertfarm@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tanya@tanyaseller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iangleshowseries.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ineitupfarm@gmail.com" TargetMode="External"/><Relationship Id="rId5" Type="http://schemas.openxmlformats.org/officeDocument/2006/relationships/webSettings" Target="webSettings.xml"/><Relationship Id="rId15" Type="http://schemas.openxmlformats.org/officeDocument/2006/relationships/hyperlink" Target="http://www.triangleshowseries.com" TargetMode="External"/><Relationship Id="rId10" Type="http://schemas.openxmlformats.org/officeDocument/2006/relationships/hyperlink" Target="mailto:bluegooseshows@gmail.com" TargetMode="External"/><Relationship Id="rId4" Type="http://schemas.openxmlformats.org/officeDocument/2006/relationships/settings" Target="settings.xml"/><Relationship Id="rId9" Type="http://schemas.openxmlformats.org/officeDocument/2006/relationships/hyperlink" Target="mailto:/erikalking13@gmail.com" TargetMode="External"/><Relationship Id="rId14" Type="http://schemas.openxmlformats.org/officeDocument/2006/relationships/hyperlink" Target="mailto:erikalking13@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Publications\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846E-F19D-419E-8CC2-2ED93CD8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6</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Show Cover 2004</vt:lpstr>
    </vt:vector>
  </TitlesOfParts>
  <Company>Unisys</Company>
  <LinksUpToDate>false</LinksUpToDate>
  <CharactersWithSpaces>13467</CharactersWithSpaces>
  <SharedDoc>false</SharedDoc>
  <HLinks>
    <vt:vector size="18" baseType="variant">
      <vt:variant>
        <vt:i4>2228271</vt:i4>
      </vt:variant>
      <vt:variant>
        <vt:i4>6</vt:i4>
      </vt:variant>
      <vt:variant>
        <vt:i4>0</vt:i4>
      </vt:variant>
      <vt:variant>
        <vt:i4>5</vt:i4>
      </vt:variant>
      <vt:variant>
        <vt:lpwstr>http://www.triangleshowseries.com/</vt:lpwstr>
      </vt:variant>
      <vt:variant>
        <vt:lpwstr/>
      </vt:variant>
      <vt:variant>
        <vt:i4>5177424</vt:i4>
      </vt:variant>
      <vt:variant>
        <vt:i4>3</vt:i4>
      </vt:variant>
      <vt:variant>
        <vt:i4>0</vt:i4>
      </vt:variant>
      <vt:variant>
        <vt:i4>5</vt:i4>
      </vt:variant>
      <vt:variant>
        <vt:lpwstr>http://www.triangleshowseries.com/membership</vt:lpwstr>
      </vt:variant>
      <vt:variant>
        <vt:lpwstr/>
      </vt:variant>
      <vt:variant>
        <vt:i4>50</vt:i4>
      </vt:variant>
      <vt:variant>
        <vt:i4>0</vt:i4>
      </vt:variant>
      <vt:variant>
        <vt:i4>0</vt:i4>
      </vt:variant>
      <vt:variant>
        <vt:i4>5</vt:i4>
      </vt:variant>
      <vt:variant>
        <vt:lpwstr>mailto:triangleshowseries@gmail.com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Cover 2004</dc:title>
  <dc:creator>MARGARET  T.  HEALY</dc:creator>
  <cp:lastModifiedBy>bpl lewand</cp:lastModifiedBy>
  <cp:revision>3</cp:revision>
  <cp:lastPrinted>2023-12-29T21:35:00Z</cp:lastPrinted>
  <dcterms:created xsi:type="dcterms:W3CDTF">2024-03-12T21:02:00Z</dcterms:created>
  <dcterms:modified xsi:type="dcterms:W3CDTF">2024-03-12T21:17:00Z</dcterms:modified>
</cp:coreProperties>
</file>